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9" w:rsidRPr="008F3C7A" w:rsidRDefault="00F13F38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group id="_x0000_s1026" style="position:absolute;left:0;text-align:left;margin-left:-26.7pt;margin-top:-15.55pt;width:59.85pt;height:106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6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7" o:title="LOGO ROND PV2 HORIZON 2015"/>
            </v:shape>
          </v:group>
        </w:pict>
      </w:r>
      <w:r w:rsidR="009C7059" w:rsidRPr="008F3C7A">
        <w:rPr>
          <w:rFonts w:ascii="Times New Roman" w:hAnsi="Times New Roman" w:cs="Times New Roman"/>
          <w:b/>
        </w:rPr>
        <w:t>VILLE DU LAMENTIN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 L’INGENIERIE FINANCIERE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DES FINANCES ET DE LA COMMANDE PUBLIQUE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SERVICES MARCHES PUBLICS</w:t>
      </w:r>
    </w:p>
    <w:p w:rsidR="004759F1" w:rsidRDefault="004759F1" w:rsidP="004759F1">
      <w:pPr>
        <w:jc w:val="center"/>
      </w:pPr>
      <w:r>
        <w:t>*****</w:t>
      </w: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P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602485" w:rsidRPr="00602485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>:</w:t>
      </w:r>
      <w:r w:rsidR="00602485">
        <w:t xml:space="preserve"> </w:t>
      </w:r>
      <w:r w:rsidR="00602485" w:rsidRPr="00602485">
        <w:rPr>
          <w:b/>
        </w:rPr>
        <w:t>ETUDE POUR LA REALSIATION D’UN CAHIER DE PRESCRIPTIONS</w:t>
      </w:r>
    </w:p>
    <w:p w:rsidR="009C1461" w:rsidRPr="00602485" w:rsidRDefault="00602485" w:rsidP="00210545">
      <w:pPr>
        <w:tabs>
          <w:tab w:val="left" w:pos="3402"/>
        </w:tabs>
        <w:spacing w:after="0"/>
        <w:rPr>
          <w:b/>
        </w:rPr>
      </w:pPr>
      <w:r w:rsidRPr="00602485">
        <w:rPr>
          <w:b/>
        </w:rPr>
        <w:tab/>
      </w:r>
      <w:r w:rsidRPr="00602485">
        <w:rPr>
          <w:b/>
        </w:rPr>
        <w:tab/>
        <w:t>URBANISTIQUES  ARCHITECTURALES ET PAYSAGERES</w:t>
      </w:r>
      <w:r w:rsidR="00210545" w:rsidRPr="00602485">
        <w:rPr>
          <w:b/>
        </w:rPr>
        <w:t xml:space="preserve"> </w:t>
      </w:r>
    </w:p>
    <w:p w:rsidR="009C7059" w:rsidRDefault="00210545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 w:rsidR="005E78B3">
        <w:rPr>
          <w:b/>
        </w:rPr>
        <w:tab/>
        <w:t xml:space="preserve">  </w:t>
      </w:r>
      <w:r w:rsidR="00036D81">
        <w:rPr>
          <w:b/>
        </w:rPr>
        <w:tab/>
      </w:r>
      <w:r w:rsidR="00036D81" w:rsidRPr="005F1AB1">
        <w:t xml:space="preserve">  </w:t>
      </w:r>
      <w:r w:rsidR="001A1984">
        <w:rPr>
          <w:b/>
        </w:rPr>
        <w:tab/>
        <w:t xml:space="preserve"> </w:t>
      </w:r>
    </w:p>
    <w:p w:rsidR="009C7059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A41C65">
        <w:t xml:space="preserve"> Marché à Procédure A</w:t>
      </w:r>
      <w:r w:rsidR="006F250A">
        <w:t>daptée</w:t>
      </w:r>
      <w:r w:rsidR="009C1461">
        <w:t xml:space="preserve"> (A</w:t>
      </w:r>
      <w:r w:rsidR="00B46777">
        <w:t xml:space="preserve">rt. </w:t>
      </w:r>
      <w:r w:rsidR="00436B65">
        <w:t>27</w:t>
      </w:r>
      <w:r w:rsidR="007E0582">
        <w:t xml:space="preserve"> </w:t>
      </w:r>
      <w:r w:rsidR="00B46777">
        <w:t xml:space="preserve">du </w:t>
      </w:r>
      <w:r w:rsidR="009C1461">
        <w:t xml:space="preserve">Décret relatif aux </w:t>
      </w:r>
      <w:r w:rsidR="007E0582">
        <w:tab/>
      </w:r>
      <w:r w:rsidR="00DD3D5A">
        <w:t xml:space="preserve">  </w:t>
      </w:r>
      <w:r w:rsidR="00210545">
        <w:t xml:space="preserve">   </w:t>
      </w:r>
      <w:r w:rsidR="00CB53CC">
        <w:t xml:space="preserve">  </w:t>
      </w:r>
      <w:r w:rsidR="00602485">
        <w:t xml:space="preserve">  </w:t>
      </w:r>
      <w:r w:rsidR="009C1461">
        <w:t>Marchés</w:t>
      </w:r>
      <w:r w:rsidR="007E0582">
        <w:t xml:space="preserve"> Publics)</w:t>
      </w:r>
    </w:p>
    <w:p w:rsidR="00D17C04" w:rsidRDefault="00507C5A" w:rsidP="003D1905">
      <w:pPr>
        <w:tabs>
          <w:tab w:val="left" w:pos="3402"/>
        </w:tabs>
        <w:spacing w:after="0"/>
      </w:pPr>
      <w:r>
        <w:tab/>
        <w:t xml:space="preserve">  </w:t>
      </w:r>
    </w:p>
    <w:p w:rsidR="003D1905" w:rsidRDefault="003D1905" w:rsidP="003D1905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0967FE">
        <w:t>Marché ordinaire</w:t>
      </w:r>
    </w:p>
    <w:p w:rsidR="009C7059" w:rsidRDefault="009C7059" w:rsidP="006F250A">
      <w:pPr>
        <w:spacing w:after="0"/>
        <w:rPr>
          <w:sz w:val="16"/>
          <w:szCs w:val="16"/>
        </w:rPr>
      </w:pPr>
    </w:p>
    <w:p w:rsidR="00D17C04" w:rsidRDefault="00D17C04" w:rsidP="006F250A">
      <w:pPr>
        <w:spacing w:after="0"/>
        <w:rPr>
          <w:sz w:val="16"/>
          <w:szCs w:val="16"/>
        </w:rPr>
      </w:pPr>
    </w:p>
    <w:p w:rsidR="00F46058" w:rsidRDefault="00F46058" w:rsidP="00F46058">
      <w:pPr>
        <w:tabs>
          <w:tab w:val="left" w:pos="3402"/>
        </w:tabs>
        <w:spacing w:after="0"/>
      </w:pPr>
      <w:r w:rsidRPr="00F46058">
        <w:rPr>
          <w:u w:val="single"/>
        </w:rPr>
        <w:t>TITULAIRE</w:t>
      </w:r>
      <w:r w:rsidR="002F7C81">
        <w:rPr>
          <w:u w:val="single"/>
        </w:rPr>
        <w:t>S</w:t>
      </w:r>
      <w:r w:rsidRPr="003D1905">
        <w:tab/>
      </w:r>
      <w:r w:rsidR="009D0444">
        <w:t xml:space="preserve">: </w:t>
      </w:r>
      <w:r w:rsidR="00580A79">
        <w:rPr>
          <w:b/>
        </w:rPr>
        <w:t>Groupement TROPISME SARL et PRO AND CO SARL</w:t>
      </w:r>
    </w:p>
    <w:p w:rsidR="000D5B55" w:rsidRDefault="000D5B55" w:rsidP="00F46058">
      <w:pPr>
        <w:tabs>
          <w:tab w:val="left" w:pos="3402"/>
        </w:tabs>
        <w:spacing w:after="0"/>
      </w:pPr>
    </w:p>
    <w:p w:rsidR="000D5B55" w:rsidRPr="000D5B55" w:rsidRDefault="000D5B55" w:rsidP="00F46058">
      <w:pPr>
        <w:tabs>
          <w:tab w:val="left" w:pos="3402"/>
        </w:tabs>
        <w:spacing w:after="0"/>
        <w:rPr>
          <w:b/>
        </w:rPr>
      </w:pPr>
      <w:r w:rsidRPr="00CB53CC">
        <w:rPr>
          <w:caps/>
          <w:u w:val="single"/>
        </w:rPr>
        <w:t>N° du Marché</w:t>
      </w:r>
      <w:r>
        <w:tab/>
        <w:t xml:space="preserve">: </w:t>
      </w:r>
      <w:r w:rsidR="00580A79" w:rsidRPr="00580A79">
        <w:rPr>
          <w:b/>
        </w:rPr>
        <w:t>18S0029-</w:t>
      </w:r>
      <w:r w:rsidRPr="00580A79">
        <w:rPr>
          <w:b/>
        </w:rPr>
        <w:t>201</w:t>
      </w:r>
      <w:r w:rsidR="00580A79" w:rsidRPr="00580A79">
        <w:rPr>
          <w:b/>
        </w:rPr>
        <w:t>9</w:t>
      </w:r>
      <w:r w:rsidRPr="00580A79">
        <w:rPr>
          <w:b/>
        </w:rPr>
        <w:t>-0</w:t>
      </w:r>
      <w:r w:rsidR="00580A79" w:rsidRPr="00580A79">
        <w:rPr>
          <w:b/>
        </w:rPr>
        <w:t>14</w:t>
      </w:r>
    </w:p>
    <w:p w:rsidR="000D5B55" w:rsidRDefault="000D5B55" w:rsidP="00F46058">
      <w:pPr>
        <w:tabs>
          <w:tab w:val="left" w:pos="3402"/>
        </w:tabs>
        <w:spacing w:after="0"/>
      </w:pPr>
    </w:p>
    <w:p w:rsidR="00DD3CF0" w:rsidRPr="005F1AB1" w:rsidRDefault="00DD3CF0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53850" w:rsidRDefault="000D5B55" w:rsidP="00A71B19">
      <w:pPr>
        <w:tabs>
          <w:tab w:val="left" w:pos="3402"/>
        </w:tabs>
        <w:spacing w:after="0"/>
      </w:pPr>
      <w:r w:rsidRPr="00CB53CC">
        <w:rPr>
          <w:caps/>
          <w:u w:val="single"/>
        </w:rPr>
        <w:t>Montant du marché</w:t>
      </w:r>
      <w:r>
        <w:tab/>
        <w:t xml:space="preserve">: </w:t>
      </w:r>
      <w:r w:rsidR="00580A79" w:rsidRPr="009D0444">
        <w:rPr>
          <w:b/>
        </w:rPr>
        <w:t xml:space="preserve">TROPISME SARL </w:t>
      </w:r>
      <w:r w:rsidR="00580A79" w:rsidRPr="009D0444">
        <w:rPr>
          <w:b/>
        </w:rPr>
        <w:tab/>
        <w:t>25 714,50 € TTC</w:t>
      </w:r>
    </w:p>
    <w:p w:rsidR="00580A79" w:rsidRPr="009D0444" w:rsidRDefault="00580A79" w:rsidP="00A71B19">
      <w:pPr>
        <w:tabs>
          <w:tab w:val="left" w:pos="3402"/>
        </w:tabs>
        <w:spacing w:after="0"/>
        <w:rPr>
          <w:b/>
          <w:lang w:val="en-US"/>
        </w:rPr>
      </w:pPr>
      <w:r>
        <w:tab/>
        <w:t xml:space="preserve">  </w:t>
      </w:r>
      <w:r w:rsidRPr="009D0444">
        <w:rPr>
          <w:b/>
          <w:lang w:val="en-US"/>
        </w:rPr>
        <w:t>PRO AND CO SARL</w:t>
      </w:r>
      <w:r w:rsidRPr="009D0444">
        <w:rPr>
          <w:b/>
          <w:lang w:val="en-US"/>
        </w:rPr>
        <w:tab/>
      </w:r>
      <w:r w:rsidR="009D0444" w:rsidRPr="009D0444">
        <w:rPr>
          <w:b/>
          <w:lang w:val="en-US"/>
        </w:rPr>
        <w:t xml:space="preserve">  </w:t>
      </w:r>
      <w:r w:rsidRPr="009D0444">
        <w:rPr>
          <w:b/>
          <w:lang w:val="en-US"/>
        </w:rPr>
        <w:t>16 546, € TTC</w:t>
      </w:r>
    </w:p>
    <w:p w:rsidR="00CB53CC" w:rsidRPr="009D0444" w:rsidRDefault="00CB53CC" w:rsidP="00A71B19">
      <w:pPr>
        <w:tabs>
          <w:tab w:val="left" w:pos="3402"/>
        </w:tabs>
        <w:spacing w:after="0"/>
        <w:rPr>
          <w:lang w:val="en-US"/>
        </w:rPr>
      </w:pPr>
    </w:p>
    <w:p w:rsidR="000D5B55" w:rsidRPr="009D0444" w:rsidRDefault="000D5B55" w:rsidP="00A71B19">
      <w:pPr>
        <w:tabs>
          <w:tab w:val="left" w:pos="3402"/>
        </w:tabs>
        <w:spacing w:after="0"/>
        <w:rPr>
          <w:lang w:val="en-US"/>
        </w:rPr>
      </w:pPr>
    </w:p>
    <w:p w:rsidR="00B756E7" w:rsidRPr="009D0444" w:rsidRDefault="00AA2F00" w:rsidP="00A71B19">
      <w:pPr>
        <w:tabs>
          <w:tab w:val="left" w:pos="3402"/>
        </w:tabs>
        <w:spacing w:after="0"/>
        <w:rPr>
          <w:lang w:val="en-US"/>
        </w:rPr>
      </w:pPr>
      <w:r w:rsidRPr="009D0444">
        <w:rPr>
          <w:u w:val="single"/>
          <w:lang w:val="en-US"/>
        </w:rPr>
        <w:t>DATE DE NOTIFICATION</w:t>
      </w:r>
      <w:r w:rsidRPr="009D0444">
        <w:rPr>
          <w:lang w:val="en-US"/>
        </w:rPr>
        <w:t> </w:t>
      </w:r>
      <w:r w:rsidR="00453850" w:rsidRPr="009D0444">
        <w:rPr>
          <w:lang w:val="en-US"/>
        </w:rPr>
        <w:tab/>
      </w:r>
      <w:r w:rsidRPr="009D0444">
        <w:rPr>
          <w:lang w:val="en-US"/>
        </w:rPr>
        <w:t>:</w:t>
      </w:r>
      <w:r w:rsidR="00453850" w:rsidRPr="009D0444">
        <w:rPr>
          <w:lang w:val="en-US"/>
        </w:rPr>
        <w:t xml:space="preserve"> </w:t>
      </w:r>
      <w:r w:rsidR="009D0444" w:rsidRPr="009D0444">
        <w:rPr>
          <w:b/>
          <w:lang w:val="en-US"/>
        </w:rPr>
        <w:t>12</w:t>
      </w:r>
      <w:r w:rsidRPr="009D0444">
        <w:rPr>
          <w:b/>
          <w:lang w:val="en-US"/>
        </w:rPr>
        <w:t>/</w:t>
      </w:r>
      <w:r w:rsidR="009D0444">
        <w:rPr>
          <w:b/>
          <w:lang w:val="en-US"/>
        </w:rPr>
        <w:t>03</w:t>
      </w:r>
      <w:r w:rsidRPr="009D0444">
        <w:rPr>
          <w:b/>
          <w:lang w:val="en-US"/>
        </w:rPr>
        <w:t>/201</w:t>
      </w:r>
      <w:r w:rsidR="009D0444">
        <w:rPr>
          <w:b/>
          <w:lang w:val="en-US"/>
        </w:rPr>
        <w:t>9</w:t>
      </w:r>
    </w:p>
    <w:p w:rsidR="00A41C65" w:rsidRPr="009D0444" w:rsidRDefault="00A41C65" w:rsidP="006F250A">
      <w:pPr>
        <w:tabs>
          <w:tab w:val="left" w:pos="3402"/>
        </w:tabs>
        <w:spacing w:after="0"/>
        <w:rPr>
          <w:sz w:val="16"/>
          <w:szCs w:val="16"/>
          <w:lang w:val="en-US"/>
        </w:rPr>
      </w:pPr>
    </w:p>
    <w:p w:rsidR="003D1905" w:rsidRPr="009D0444" w:rsidRDefault="003D1905" w:rsidP="006F250A">
      <w:pPr>
        <w:tabs>
          <w:tab w:val="left" w:pos="3402"/>
        </w:tabs>
        <w:spacing w:after="0"/>
        <w:rPr>
          <w:sz w:val="16"/>
          <w:szCs w:val="16"/>
          <w:lang w:val="en-US"/>
        </w:rPr>
      </w:pPr>
    </w:p>
    <w:p w:rsidR="00F46058" w:rsidRPr="009D0444" w:rsidRDefault="00F46058" w:rsidP="006F250A">
      <w:pPr>
        <w:tabs>
          <w:tab w:val="left" w:pos="3402"/>
        </w:tabs>
        <w:spacing w:after="0"/>
        <w:rPr>
          <w:lang w:val="en-US"/>
        </w:rPr>
      </w:pPr>
    </w:p>
    <w:p w:rsidR="00F46058" w:rsidRPr="009D0444" w:rsidRDefault="00F46058" w:rsidP="006F250A">
      <w:pPr>
        <w:tabs>
          <w:tab w:val="left" w:pos="3402"/>
        </w:tabs>
        <w:spacing w:after="0"/>
        <w:rPr>
          <w:sz w:val="16"/>
          <w:szCs w:val="16"/>
          <w:lang w:val="en-US"/>
        </w:rPr>
      </w:pPr>
    </w:p>
    <w:p w:rsidR="003D1905" w:rsidRPr="009D0444" w:rsidRDefault="003D1905" w:rsidP="006F250A">
      <w:pPr>
        <w:tabs>
          <w:tab w:val="left" w:pos="3402"/>
        </w:tabs>
        <w:spacing w:after="0"/>
        <w:rPr>
          <w:sz w:val="16"/>
          <w:szCs w:val="16"/>
          <w:lang w:val="en-US"/>
        </w:rPr>
      </w:pPr>
    </w:p>
    <w:p w:rsidR="00A41C65" w:rsidRPr="009D0444" w:rsidRDefault="00A41C65" w:rsidP="006F250A">
      <w:pPr>
        <w:tabs>
          <w:tab w:val="left" w:pos="3402"/>
        </w:tabs>
        <w:spacing w:after="0"/>
        <w:rPr>
          <w:sz w:val="16"/>
          <w:szCs w:val="16"/>
          <w:lang w:val="en-US"/>
        </w:rPr>
      </w:pP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Autres informations</w:t>
      </w:r>
      <w:r>
        <w:rPr>
          <w:rFonts w:ascii="Arial" w:hAnsi="Arial" w:cs="Arial"/>
          <w:sz w:val="21"/>
          <w:szCs w:val="21"/>
        </w:rPr>
        <w:t xml:space="preserve"> : Le dossier de marché est consultable, sur place, au Service des Marchés – Services Techniques Municipaux – Avenue Nelson MANDELA Petit Manoir 97232 Le Lamentin. </w:t>
      </w: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 05 96 30 07 52 – 05 96 30 00 83  - Fax 05 96 51 81 75 dans le respect des textes réglementaires notamment le respect des secrets protégés par la loi.</w:t>
      </w: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9D0444">
        <w:t>15 Mars 2019</w:t>
      </w:r>
    </w:p>
    <w:p w:rsidR="00D06CAC" w:rsidRPr="00DC3C52" w:rsidRDefault="00D06CAC" w:rsidP="006F250A">
      <w:pPr>
        <w:tabs>
          <w:tab w:val="left" w:pos="5670"/>
        </w:tabs>
        <w:spacing w:after="0"/>
        <w:rPr>
          <w:sz w:val="16"/>
          <w:szCs w:val="16"/>
        </w:rPr>
      </w:pPr>
    </w:p>
    <w:p w:rsidR="007A3CC5" w:rsidRPr="005F1AB1" w:rsidRDefault="007A3CC5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9D0444">
        <w:rPr>
          <w:sz w:val="16"/>
          <w:szCs w:val="16"/>
        </w:rPr>
        <w:t>15</w:t>
      </w:r>
      <w:r w:rsidR="00436B65">
        <w:rPr>
          <w:sz w:val="16"/>
          <w:szCs w:val="16"/>
        </w:rPr>
        <w:t>/</w:t>
      </w:r>
      <w:r w:rsidR="009D0444">
        <w:rPr>
          <w:sz w:val="16"/>
          <w:szCs w:val="16"/>
        </w:rPr>
        <w:t>03</w:t>
      </w:r>
      <w:r w:rsidR="00436B65">
        <w:rPr>
          <w:sz w:val="16"/>
          <w:szCs w:val="16"/>
        </w:rPr>
        <w:t>/201</w:t>
      </w:r>
      <w:r w:rsidR="009D0444">
        <w:rPr>
          <w:sz w:val="16"/>
          <w:szCs w:val="16"/>
        </w:rPr>
        <w:t>9</w:t>
      </w:r>
    </w:p>
    <w:sectPr w:rsidR="00731500" w:rsidRPr="004759F1" w:rsidSect="008A6719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B9" w:rsidRDefault="004F18B9" w:rsidP="009E68F9">
      <w:pPr>
        <w:spacing w:after="0" w:line="240" w:lineRule="auto"/>
      </w:pPr>
      <w:r>
        <w:separator/>
      </w:r>
    </w:p>
  </w:endnote>
  <w:endnote w:type="continuationSeparator" w:id="0">
    <w:p w:rsidR="004F18B9" w:rsidRDefault="004F18B9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B9" w:rsidRDefault="004F18B9" w:rsidP="009E68F9">
      <w:pPr>
        <w:spacing w:after="0" w:line="240" w:lineRule="auto"/>
      </w:pPr>
      <w:r>
        <w:separator/>
      </w:r>
    </w:p>
  </w:footnote>
  <w:footnote w:type="continuationSeparator" w:id="0">
    <w:p w:rsidR="004F18B9" w:rsidRDefault="004F18B9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231F6"/>
    <w:rsid w:val="00036D81"/>
    <w:rsid w:val="00043A20"/>
    <w:rsid w:val="00062A80"/>
    <w:rsid w:val="000726DD"/>
    <w:rsid w:val="00081BED"/>
    <w:rsid w:val="00086DF4"/>
    <w:rsid w:val="000967FE"/>
    <w:rsid w:val="000D5B55"/>
    <w:rsid w:val="000F556E"/>
    <w:rsid w:val="00136020"/>
    <w:rsid w:val="00136D9F"/>
    <w:rsid w:val="00157ABE"/>
    <w:rsid w:val="00171FB0"/>
    <w:rsid w:val="0017698B"/>
    <w:rsid w:val="0018284C"/>
    <w:rsid w:val="00183F25"/>
    <w:rsid w:val="00192E9D"/>
    <w:rsid w:val="001A1984"/>
    <w:rsid w:val="001A4AF1"/>
    <w:rsid w:val="00210545"/>
    <w:rsid w:val="00263D7D"/>
    <w:rsid w:val="00265BF5"/>
    <w:rsid w:val="00284F47"/>
    <w:rsid w:val="002856A6"/>
    <w:rsid w:val="00297285"/>
    <w:rsid w:val="002E4330"/>
    <w:rsid w:val="002F7C81"/>
    <w:rsid w:val="00325B27"/>
    <w:rsid w:val="003831B7"/>
    <w:rsid w:val="003955B7"/>
    <w:rsid w:val="003D1905"/>
    <w:rsid w:val="003F6E35"/>
    <w:rsid w:val="00412D10"/>
    <w:rsid w:val="00436B65"/>
    <w:rsid w:val="004463B8"/>
    <w:rsid w:val="00453850"/>
    <w:rsid w:val="00467073"/>
    <w:rsid w:val="004759F1"/>
    <w:rsid w:val="004A6328"/>
    <w:rsid w:val="004B51FE"/>
    <w:rsid w:val="004B6CC6"/>
    <w:rsid w:val="004D3763"/>
    <w:rsid w:val="004D7774"/>
    <w:rsid w:val="004F18B9"/>
    <w:rsid w:val="00507C5A"/>
    <w:rsid w:val="005237DA"/>
    <w:rsid w:val="00532D3A"/>
    <w:rsid w:val="005418BA"/>
    <w:rsid w:val="00580A79"/>
    <w:rsid w:val="005853A4"/>
    <w:rsid w:val="005E78B3"/>
    <w:rsid w:val="005F1AB1"/>
    <w:rsid w:val="00602485"/>
    <w:rsid w:val="0061621D"/>
    <w:rsid w:val="0063698B"/>
    <w:rsid w:val="00642798"/>
    <w:rsid w:val="0067124A"/>
    <w:rsid w:val="006D21D2"/>
    <w:rsid w:val="006E50E3"/>
    <w:rsid w:val="006F250A"/>
    <w:rsid w:val="00731500"/>
    <w:rsid w:val="0074777E"/>
    <w:rsid w:val="007A20A3"/>
    <w:rsid w:val="007A3CC5"/>
    <w:rsid w:val="007A412D"/>
    <w:rsid w:val="007B5867"/>
    <w:rsid w:val="007C3B6C"/>
    <w:rsid w:val="007D50B4"/>
    <w:rsid w:val="007E0582"/>
    <w:rsid w:val="007F5CC4"/>
    <w:rsid w:val="00834F9D"/>
    <w:rsid w:val="008A6719"/>
    <w:rsid w:val="009155F3"/>
    <w:rsid w:val="0093029E"/>
    <w:rsid w:val="00932A87"/>
    <w:rsid w:val="00940B5E"/>
    <w:rsid w:val="00965037"/>
    <w:rsid w:val="00971250"/>
    <w:rsid w:val="00981166"/>
    <w:rsid w:val="009A491D"/>
    <w:rsid w:val="009C1461"/>
    <w:rsid w:val="009C7059"/>
    <w:rsid w:val="009D0444"/>
    <w:rsid w:val="009E68F9"/>
    <w:rsid w:val="009F74B2"/>
    <w:rsid w:val="009F78B9"/>
    <w:rsid w:val="00A1642D"/>
    <w:rsid w:val="00A41C65"/>
    <w:rsid w:val="00A71B19"/>
    <w:rsid w:val="00AA2F00"/>
    <w:rsid w:val="00AA3C23"/>
    <w:rsid w:val="00AC6103"/>
    <w:rsid w:val="00AD28FF"/>
    <w:rsid w:val="00AE4377"/>
    <w:rsid w:val="00B05F7E"/>
    <w:rsid w:val="00B310FD"/>
    <w:rsid w:val="00B46777"/>
    <w:rsid w:val="00B523E9"/>
    <w:rsid w:val="00B67B67"/>
    <w:rsid w:val="00B756E7"/>
    <w:rsid w:val="00B91F21"/>
    <w:rsid w:val="00BA1C74"/>
    <w:rsid w:val="00BC0243"/>
    <w:rsid w:val="00BC1DA9"/>
    <w:rsid w:val="00C10BBB"/>
    <w:rsid w:val="00C12117"/>
    <w:rsid w:val="00C22F3A"/>
    <w:rsid w:val="00C92CE4"/>
    <w:rsid w:val="00CB53CC"/>
    <w:rsid w:val="00D06CAC"/>
    <w:rsid w:val="00D17C04"/>
    <w:rsid w:val="00DA62AF"/>
    <w:rsid w:val="00DC3C52"/>
    <w:rsid w:val="00DD3CF0"/>
    <w:rsid w:val="00DD3D5A"/>
    <w:rsid w:val="00E30D65"/>
    <w:rsid w:val="00E367B7"/>
    <w:rsid w:val="00E47574"/>
    <w:rsid w:val="00E91C4A"/>
    <w:rsid w:val="00EA56D1"/>
    <w:rsid w:val="00EA5B87"/>
    <w:rsid w:val="00ED4E74"/>
    <w:rsid w:val="00EE2635"/>
    <w:rsid w:val="00F13F38"/>
    <w:rsid w:val="00F14CA9"/>
    <w:rsid w:val="00F41F64"/>
    <w:rsid w:val="00F46058"/>
    <w:rsid w:val="00F87A51"/>
    <w:rsid w:val="00F922DE"/>
    <w:rsid w:val="00F952F0"/>
    <w:rsid w:val="00FA3453"/>
    <w:rsid w:val="00FA6DBE"/>
    <w:rsid w:val="00FB1DEC"/>
    <w:rsid w:val="00FE1C74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4</cp:revision>
  <cp:lastPrinted>2017-01-17T18:26:00Z</cp:lastPrinted>
  <dcterms:created xsi:type="dcterms:W3CDTF">2019-03-15T16:17:00Z</dcterms:created>
  <dcterms:modified xsi:type="dcterms:W3CDTF">2019-03-15T16:22:00Z</dcterms:modified>
</cp:coreProperties>
</file>