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3" w:rsidRDefault="006E4F84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>
        <w:rPr>
          <w:rFonts w:ascii="Times New Roman" w:hAnsi="Times New Roman"/>
          <w:b/>
          <w:bCs w:val="0"/>
          <w:outline w:val="0"/>
          <w:shadow w:val="0"/>
          <w:noProof/>
          <w:sz w:val="24"/>
          <w:szCs w:val="24"/>
        </w:rPr>
        <w:pict>
          <v:group id="_x0000_s1030" style="position:absolute;left:0;text-align:left;margin-left:.9pt;margin-top:-12.65pt;width:46.1pt;height:101.6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8;top:540;width:1440;height:1620" o:preferrelative="f" wrapcoords="-160 0 -160 21486 21600 21486 21600 0 -160 0">
              <v:imagedata r:id="rId8" o:title="Logo_lamentin"/>
              <o:lock v:ext="edit" aspectratio="f"/>
            </v:shape>
            <v:shape id="_x0000_s1032" type="#_x0000_t75" style="position:absolute;left:1238;top:2107;width:1016;height:1260" wrapcoords="-133 0 -133 21493 21600 21493 21600 0 -133 0">
              <v:imagedata r:id="rId9" o:title="LOGO ROND PV2 HORIZON 2015"/>
            </v:shape>
          </v:group>
        </w:pict>
      </w:r>
    </w:p>
    <w:p w:rsidR="007114FE" w:rsidRPr="00836E10" w:rsidRDefault="007114FE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 xml:space="preserve">AVIS </w:t>
      </w:r>
      <w:r w:rsidR="005002F5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>DE MARCHE</w:t>
      </w:r>
    </w:p>
    <w:p w:rsidR="00AB5D7D" w:rsidRPr="00362087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>Place Antonio Macéo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Pr="00836E10">
        <w:rPr>
          <w:b/>
          <w:iCs/>
          <w:szCs w:val="24"/>
        </w:rPr>
        <w:t>05 96 66 68 88</w:t>
      </w:r>
      <w:r w:rsidRPr="00836E10">
        <w:rPr>
          <w:iCs/>
          <w:szCs w:val="24"/>
        </w:rPr>
        <w:t xml:space="preserve">  - Télécopie : </w:t>
      </w:r>
      <w:r w:rsidRPr="00836E10">
        <w:rPr>
          <w:b/>
          <w:iCs/>
          <w:szCs w:val="24"/>
        </w:rPr>
        <w:t>05 96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362087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3307FF" w:rsidRDefault="001F57EA">
      <w:pPr>
        <w:jc w:val="both"/>
        <w:rPr>
          <w:sz w:val="16"/>
          <w:szCs w:val="16"/>
        </w:rPr>
      </w:pPr>
    </w:p>
    <w:p w:rsidR="00943D49" w:rsidRDefault="007114FE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9D5516">
        <w:rPr>
          <w:rFonts w:ascii="Arial" w:hAnsi="Arial" w:cs="Arial"/>
          <w:b/>
          <w:bCs/>
          <w:color w:val="000000"/>
        </w:rPr>
        <w:t>PRES</w:t>
      </w:r>
      <w:r w:rsidR="00140B6B">
        <w:rPr>
          <w:rFonts w:ascii="Arial" w:hAnsi="Arial" w:cs="Arial"/>
          <w:b/>
          <w:bCs/>
          <w:color w:val="000000"/>
        </w:rPr>
        <w:t>TATION CLE EN MAIN POUR LA « CEREMONIE</w:t>
      </w:r>
      <w:r w:rsidR="00943D49">
        <w:rPr>
          <w:rFonts w:ascii="Arial" w:hAnsi="Arial" w:cs="Arial"/>
          <w:b/>
          <w:bCs/>
          <w:color w:val="000000"/>
        </w:rPr>
        <w:tab/>
      </w:r>
      <w:r w:rsidR="00943D49">
        <w:rPr>
          <w:rFonts w:ascii="Arial" w:hAnsi="Arial" w:cs="Arial"/>
          <w:b/>
          <w:bCs/>
          <w:color w:val="000000"/>
        </w:rPr>
        <w:tab/>
      </w:r>
      <w:r w:rsidR="00943D49">
        <w:rPr>
          <w:rFonts w:ascii="Arial" w:hAnsi="Arial" w:cs="Arial"/>
          <w:b/>
          <w:bCs/>
          <w:color w:val="000000"/>
        </w:rPr>
        <w:tab/>
      </w:r>
      <w:r w:rsidR="00140B6B">
        <w:rPr>
          <w:rFonts w:ascii="Arial" w:hAnsi="Arial" w:cs="Arial"/>
          <w:b/>
          <w:bCs/>
          <w:color w:val="000000"/>
        </w:rPr>
        <w:tab/>
      </w:r>
      <w:r w:rsidR="00140B6B">
        <w:rPr>
          <w:rFonts w:ascii="Arial" w:hAnsi="Arial" w:cs="Arial"/>
          <w:b/>
          <w:bCs/>
          <w:color w:val="000000"/>
        </w:rPr>
        <w:tab/>
      </w:r>
      <w:r w:rsidR="00140B6B">
        <w:rPr>
          <w:rFonts w:ascii="Arial" w:hAnsi="Arial" w:cs="Arial"/>
          <w:b/>
          <w:bCs/>
          <w:color w:val="000000"/>
        </w:rPr>
        <w:tab/>
        <w:t xml:space="preserve">  </w:t>
      </w:r>
      <w:r w:rsidR="009D5516">
        <w:rPr>
          <w:rFonts w:ascii="Arial" w:hAnsi="Arial" w:cs="Arial"/>
          <w:b/>
          <w:bCs/>
          <w:color w:val="000000"/>
        </w:rPr>
        <w:t xml:space="preserve">           </w:t>
      </w:r>
      <w:r w:rsidR="00140B6B">
        <w:rPr>
          <w:rFonts w:ascii="Arial" w:hAnsi="Arial" w:cs="Arial"/>
          <w:b/>
          <w:bCs/>
          <w:color w:val="000000"/>
        </w:rPr>
        <w:t>DES VŒUX DU MAIRE » AU PERSONNEL MUNICIPAL</w:t>
      </w:r>
      <w:r w:rsidR="00943D49">
        <w:rPr>
          <w:rFonts w:ascii="Arial" w:hAnsi="Arial" w:cs="Arial"/>
          <w:b/>
          <w:bCs/>
          <w:color w:val="000000"/>
        </w:rPr>
        <w:t xml:space="preserve"> </w:t>
      </w:r>
    </w:p>
    <w:p w:rsidR="0053046B" w:rsidRDefault="00943D49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140B6B"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</w:rPr>
        <w:t xml:space="preserve"> LA VILLE DU LAMENTIN</w:t>
      </w:r>
    </w:p>
    <w:p w:rsidR="00943D49" w:rsidRPr="006A645D" w:rsidRDefault="00784EC5" w:rsidP="004C3FFD">
      <w:pPr>
        <w:keepLines/>
        <w:widowControl w:val="0"/>
        <w:autoSpaceDE w:val="0"/>
        <w:autoSpaceDN w:val="0"/>
        <w:adjustRightInd w:val="0"/>
        <w:ind w:left="-142" w:right="391"/>
        <w:rPr>
          <w:b/>
          <w:bCs/>
          <w:color w:val="000000"/>
          <w:sz w:val="16"/>
          <w:szCs w:val="16"/>
        </w:rPr>
      </w:pPr>
      <w:r w:rsidRPr="00943D49">
        <w:rPr>
          <w:b/>
          <w:bCs/>
          <w:color w:val="000000"/>
        </w:rPr>
        <w:tab/>
      </w:r>
    </w:p>
    <w:p w:rsidR="00784EC5" w:rsidRPr="00784EC5" w:rsidRDefault="00943D49" w:rsidP="00140B6B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  <w:sz w:val="20"/>
        </w:rPr>
      </w:pPr>
      <w:r w:rsidRPr="00943D49">
        <w:rPr>
          <w:b/>
          <w:bCs/>
          <w:color w:val="000000"/>
        </w:rPr>
        <w:t>- Allotissement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>:</w:t>
      </w:r>
      <w:r w:rsidR="00784EC5">
        <w:rPr>
          <w:rFonts w:ascii="Arial" w:hAnsi="Arial" w:cs="Arial"/>
          <w:b/>
          <w:bCs/>
          <w:color w:val="000000"/>
        </w:rPr>
        <w:t xml:space="preserve"> </w:t>
      </w:r>
      <w:r w:rsidR="00784EC5" w:rsidRPr="00784EC5">
        <w:rPr>
          <w:rFonts w:ascii="Arial" w:hAnsi="Arial" w:cs="Arial"/>
          <w:b/>
          <w:bCs/>
          <w:color w:val="000000"/>
          <w:sz w:val="20"/>
        </w:rPr>
        <w:t xml:space="preserve">Lot </w:t>
      </w:r>
      <w:r w:rsidR="00140B6B">
        <w:rPr>
          <w:rFonts w:ascii="Arial" w:hAnsi="Arial" w:cs="Arial"/>
          <w:b/>
          <w:bCs/>
          <w:color w:val="000000"/>
          <w:sz w:val="20"/>
        </w:rPr>
        <w:t>Unique</w:t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  <w:t xml:space="preserve"> </w:t>
      </w:r>
    </w:p>
    <w:p w:rsidR="00C726A6" w:rsidRDefault="0053046B" w:rsidP="00C726A6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C726A6" w:rsidRDefault="006B094F" w:rsidP="00C726A6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 w:rsidRPr="00C726A6">
        <w:rPr>
          <w:bCs/>
          <w:szCs w:val="24"/>
        </w:rPr>
        <w:t xml:space="preserve">- </w:t>
      </w:r>
      <w:r>
        <w:rPr>
          <w:bCs/>
          <w:szCs w:val="24"/>
        </w:rPr>
        <w:t xml:space="preserve">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140B6B" w:rsidRPr="00962A93">
        <w:rPr>
          <w:b/>
          <w:bCs/>
          <w:szCs w:val="24"/>
        </w:rPr>
        <w:t>01</w:t>
      </w:r>
      <w:r w:rsidR="00140B6B">
        <w:rPr>
          <w:bCs/>
          <w:szCs w:val="24"/>
        </w:rPr>
        <w:t xml:space="preserve"> jour</w:t>
      </w:r>
      <w:r w:rsidR="0025572C" w:rsidRPr="0025572C">
        <w:rPr>
          <w:szCs w:val="24"/>
        </w:rPr>
        <w:t xml:space="preserve"> </w:t>
      </w:r>
      <w:r w:rsidR="00962A93">
        <w:rPr>
          <w:szCs w:val="24"/>
        </w:rPr>
        <w:t>(</w:t>
      </w:r>
      <w:r w:rsidR="00196A7A">
        <w:rPr>
          <w:szCs w:val="24"/>
        </w:rPr>
        <w:t>15 Janvier 2020</w:t>
      </w:r>
      <w:r w:rsidR="00962A93">
        <w:rPr>
          <w:szCs w:val="24"/>
        </w:rPr>
        <w:t>)</w:t>
      </w:r>
    </w:p>
    <w:p w:rsidR="006B094F" w:rsidRPr="006B094F" w:rsidRDefault="0025572C" w:rsidP="006B094F">
      <w:pPr>
        <w:rPr>
          <w:bCs/>
          <w:szCs w:val="24"/>
        </w:rPr>
      </w:pP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</w:p>
    <w:p w:rsidR="004149BB" w:rsidRPr="008D567E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196A7A" w:rsidRPr="00196A7A" w:rsidRDefault="007114FE" w:rsidP="005B1006">
      <w:pPr>
        <w:rPr>
          <w:color w:val="000000"/>
          <w:szCs w:val="24"/>
        </w:rPr>
      </w:pPr>
      <w:r w:rsidRPr="00836E10">
        <w:rPr>
          <w:b/>
          <w:bCs/>
          <w:szCs w:val="24"/>
        </w:rPr>
        <w:t xml:space="preserve">- </w:t>
      </w:r>
      <w:r w:rsidRPr="00836E10">
        <w:rPr>
          <w:b/>
          <w:bCs/>
          <w:szCs w:val="24"/>
          <w:u w:val="single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2C17B8">
        <w:rPr>
          <w:bCs/>
          <w:szCs w:val="24"/>
        </w:rPr>
        <w:t xml:space="preserve"> </w:t>
      </w:r>
      <w:r w:rsidRPr="00196A7A">
        <w:rPr>
          <w:szCs w:val="24"/>
        </w:rPr>
        <w:t xml:space="preserve">Marché A Procédure Adaptée (MAPA) </w:t>
      </w:r>
      <w:r w:rsidR="005672C1" w:rsidRPr="00196A7A">
        <w:rPr>
          <w:szCs w:val="24"/>
        </w:rPr>
        <w:t xml:space="preserve">Article </w:t>
      </w:r>
      <w:r w:rsidR="00196A7A" w:rsidRPr="00196A7A">
        <w:rPr>
          <w:color w:val="000000"/>
          <w:szCs w:val="24"/>
        </w:rPr>
        <w:t>R2123-1 1° du Code de</w:t>
      </w:r>
    </w:p>
    <w:p w:rsidR="000E6C8A" w:rsidRDefault="00196A7A" w:rsidP="005B1006">
      <w:pPr>
        <w:rPr>
          <w:szCs w:val="24"/>
        </w:rPr>
      </w:pPr>
      <w:r w:rsidRPr="00196A7A">
        <w:rPr>
          <w:color w:val="000000"/>
          <w:szCs w:val="24"/>
        </w:rPr>
        <w:tab/>
      </w:r>
      <w:r w:rsidRPr="00196A7A">
        <w:rPr>
          <w:color w:val="000000"/>
          <w:szCs w:val="24"/>
        </w:rPr>
        <w:tab/>
      </w:r>
      <w:r w:rsidRPr="00196A7A">
        <w:rPr>
          <w:color w:val="000000"/>
          <w:szCs w:val="24"/>
        </w:rPr>
        <w:tab/>
      </w:r>
      <w:r w:rsidRPr="00196A7A">
        <w:rPr>
          <w:color w:val="000000"/>
          <w:szCs w:val="24"/>
        </w:rPr>
        <w:tab/>
      </w:r>
      <w:r w:rsidRPr="00196A7A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l</w:t>
      </w:r>
      <w:r w:rsidRPr="00196A7A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>Commande P</w:t>
      </w:r>
      <w:r w:rsidRPr="00196A7A">
        <w:rPr>
          <w:color w:val="000000"/>
          <w:szCs w:val="24"/>
        </w:rPr>
        <w:t>ublique</w:t>
      </w:r>
      <w:r>
        <w:rPr>
          <w:szCs w:val="24"/>
        </w:rPr>
        <w:t xml:space="preserve"> </w:t>
      </w:r>
    </w:p>
    <w:p w:rsidR="000E6C8A" w:rsidRPr="006A645D" w:rsidRDefault="00196A7A" w:rsidP="005B1006">
      <w:pPr>
        <w:rPr>
          <w:sz w:val="16"/>
          <w:szCs w:val="16"/>
        </w:rPr>
      </w:pPr>
      <w:r>
        <w:rPr>
          <w:szCs w:val="24"/>
        </w:rPr>
        <w:t xml:space="preserve"> </w:t>
      </w:r>
    </w:p>
    <w:p w:rsidR="00A43587" w:rsidRPr="00DA3512" w:rsidRDefault="000E6C8A" w:rsidP="000E6C8A">
      <w:pPr>
        <w:ind w:left="2832" w:firstLine="708"/>
        <w:rPr>
          <w:sz w:val="16"/>
          <w:szCs w:val="16"/>
        </w:rPr>
      </w:pPr>
      <w:r>
        <w:rPr>
          <w:szCs w:val="24"/>
        </w:rPr>
        <w:t xml:space="preserve">  </w:t>
      </w:r>
      <w:r w:rsidR="002C17B8" w:rsidRPr="00196A7A">
        <w:rPr>
          <w:szCs w:val="24"/>
        </w:rPr>
        <w:t>Marché ordinaire</w:t>
      </w:r>
      <w:r w:rsidR="00B816D0" w:rsidRPr="00836E10">
        <w:rPr>
          <w:bCs/>
          <w:szCs w:val="24"/>
        </w:rPr>
        <w:tab/>
      </w:r>
      <w:r w:rsidR="00B816D0" w:rsidRPr="00836E10">
        <w:rPr>
          <w:bCs/>
          <w:szCs w:val="24"/>
        </w:rPr>
        <w:tab/>
      </w:r>
    </w:p>
    <w:p w:rsidR="004149BB" w:rsidRPr="001876DC" w:rsidRDefault="004149BB" w:rsidP="000C413A">
      <w:pPr>
        <w:jc w:val="both"/>
        <w:rPr>
          <w:bCs/>
          <w:sz w:val="16"/>
          <w:szCs w:val="16"/>
        </w:rPr>
      </w:pPr>
    </w:p>
    <w:p w:rsidR="007114FE" w:rsidRDefault="009A00E1">
      <w:pPr>
        <w:jc w:val="both"/>
      </w:pPr>
      <w:r w:rsidRPr="00836E10">
        <w:rPr>
          <w:b/>
          <w:szCs w:val="24"/>
        </w:rPr>
        <w:t xml:space="preserve">- </w:t>
      </w:r>
      <w:r w:rsidR="00140B6B">
        <w:rPr>
          <w:b/>
          <w:szCs w:val="24"/>
          <w:u w:val="single"/>
        </w:rPr>
        <w:t>D</w:t>
      </w:r>
      <w:r w:rsidR="007C756A">
        <w:rPr>
          <w:b/>
          <w:szCs w:val="24"/>
          <w:u w:val="single"/>
        </w:rPr>
        <w:t xml:space="preserve">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373BAE">
        <w:rPr>
          <w:b/>
          <w:szCs w:val="24"/>
        </w:rPr>
        <w:tab/>
      </w:r>
      <w:r w:rsidR="007C756A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373BAE">
        <w:rPr>
          <w:b/>
          <w:szCs w:val="24"/>
        </w:rPr>
        <w:t xml:space="preserve"> </w:t>
      </w:r>
      <w:r w:rsidR="009A5FDB">
        <w:rPr>
          <w:szCs w:val="24"/>
        </w:rPr>
        <w:t xml:space="preserve">Site </w:t>
      </w:r>
      <w:r w:rsidR="00FE2621">
        <w:rPr>
          <w:szCs w:val="24"/>
        </w:rPr>
        <w:t xml:space="preserve">du </w:t>
      </w:r>
      <w:r w:rsidR="009A5FDB">
        <w:rPr>
          <w:szCs w:val="24"/>
        </w:rPr>
        <w:t xml:space="preserve">profil Acheteur : </w:t>
      </w:r>
      <w:hyperlink r:id="rId10" w:history="1">
        <w:r w:rsidR="009A5FDB" w:rsidRPr="00856F40">
          <w:rPr>
            <w:rStyle w:val="Lienhypertexte"/>
            <w:szCs w:val="24"/>
          </w:rPr>
          <w:t>http://www.e-marchespublics.com</w:t>
        </w:r>
      </w:hyperlink>
    </w:p>
    <w:p w:rsidR="00C43CE6" w:rsidRDefault="00C43CE6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Courriel : support@dematis.com</w:t>
      </w:r>
    </w:p>
    <w:p w:rsidR="0065749A" w:rsidRDefault="00373BAE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9A5FDB" w:rsidRPr="00836E10">
        <w:rPr>
          <w:b/>
          <w:bCs/>
          <w:szCs w:val="24"/>
        </w:rPr>
        <w:t>Tél</w:t>
      </w:r>
      <w:r w:rsidR="009A5FDB">
        <w:rPr>
          <w:szCs w:val="24"/>
        </w:rPr>
        <w:t>. 01 72 36 55 48</w:t>
      </w:r>
      <w:r w:rsidR="009A5FDB" w:rsidRPr="00836E10">
        <w:rPr>
          <w:szCs w:val="24"/>
        </w:rPr>
        <w:t xml:space="preserve"> </w:t>
      </w:r>
      <w:r w:rsidR="009A5FDB">
        <w:rPr>
          <w:szCs w:val="24"/>
        </w:rPr>
        <w:t xml:space="preserve"> </w:t>
      </w:r>
      <w:r w:rsidR="00196A7A">
        <w:rPr>
          <w:szCs w:val="24"/>
        </w:rPr>
        <w:t>- Fax : 01 72 70 55 57</w:t>
      </w:r>
    </w:p>
    <w:p w:rsidR="00140B6B" w:rsidRDefault="00140B6B">
      <w:pPr>
        <w:jc w:val="both"/>
        <w:rPr>
          <w:szCs w:val="24"/>
        </w:rPr>
      </w:pPr>
    </w:p>
    <w:p w:rsidR="00BE130F" w:rsidRDefault="00D54421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88707E" w:rsidRDefault="00BE130F">
      <w:pPr>
        <w:jc w:val="both"/>
        <w:rPr>
          <w:szCs w:val="24"/>
        </w:rPr>
      </w:pPr>
      <w:r>
        <w:rPr>
          <w:b/>
          <w:szCs w:val="24"/>
          <w:u w:val="single"/>
        </w:rPr>
        <w:t>électronique</w:t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373BAE">
        <w:rPr>
          <w:b/>
          <w:szCs w:val="24"/>
        </w:rPr>
        <w:t xml:space="preserve"> </w:t>
      </w:r>
      <w:r w:rsidR="00140B6B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520B4" w:rsidRPr="0087601C" w:rsidRDefault="00645D0F">
      <w:pPr>
        <w:jc w:val="both"/>
        <w:rPr>
          <w:bCs/>
          <w:sz w:val="16"/>
          <w:szCs w:val="16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373BAE">
        <w:rPr>
          <w:bCs/>
          <w:szCs w:val="24"/>
        </w:rPr>
        <w:tab/>
        <w:t xml:space="preserve">: </w:t>
      </w:r>
      <w:r w:rsidR="00D577A8">
        <w:rPr>
          <w:bCs/>
          <w:szCs w:val="24"/>
        </w:rPr>
        <w:t>Compétences, c</w:t>
      </w:r>
      <w:r w:rsidR="00AC39F6">
        <w:rPr>
          <w:bCs/>
          <w:szCs w:val="24"/>
        </w:rPr>
        <w:t>apacités techniques</w:t>
      </w:r>
      <w:r w:rsidR="00343A83" w:rsidRPr="00836E10">
        <w:rPr>
          <w:bCs/>
          <w:szCs w:val="24"/>
        </w:rPr>
        <w:t xml:space="preserve">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</w:p>
    <w:p w:rsidR="00DF655B" w:rsidRPr="004149BB" w:rsidRDefault="00DF655B" w:rsidP="00FE78E1">
      <w:pPr>
        <w:jc w:val="both"/>
        <w:rPr>
          <w:bCs/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 w:rsidRPr="00CF59D5">
        <w:rPr>
          <w:b/>
          <w:szCs w:val="24"/>
        </w:rPr>
        <w:tab/>
      </w:r>
      <w:r w:rsidR="00ED2AC0" w:rsidRPr="00CF59D5">
        <w:rPr>
          <w:szCs w:val="24"/>
        </w:rPr>
        <w:t>:</w:t>
      </w:r>
      <w:r w:rsidR="00ED2AC0" w:rsidRPr="00ED2AC0">
        <w:rPr>
          <w:b/>
          <w:szCs w:val="24"/>
        </w:rPr>
        <w:tab/>
      </w:r>
    </w:p>
    <w:p w:rsidR="002B3FB2" w:rsidRPr="009F5141" w:rsidRDefault="00316046" w:rsidP="0027788E">
      <w:pPr>
        <w:rPr>
          <w:b/>
          <w:color w:val="000000"/>
          <w:sz w:val="22"/>
          <w:szCs w:val="22"/>
        </w:rPr>
      </w:pPr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9A5FDB">
        <w:rPr>
          <w:b/>
          <w:sz w:val="22"/>
          <w:szCs w:val="22"/>
        </w:rPr>
        <w:t xml:space="preserve">  </w:t>
      </w:r>
      <w:r w:rsidR="009F5141" w:rsidRPr="009F5141">
        <w:rPr>
          <w:b/>
          <w:color w:val="000000"/>
          <w:sz w:val="22"/>
          <w:szCs w:val="22"/>
        </w:rPr>
        <w:t>Originalité et qualité des propositions</w:t>
      </w:r>
      <w:r w:rsidR="009A5FDB">
        <w:rPr>
          <w:b/>
          <w:color w:val="000000"/>
          <w:sz w:val="22"/>
          <w:szCs w:val="22"/>
        </w:rPr>
        <w:tab/>
      </w:r>
      <w:r w:rsidR="008C284E" w:rsidRPr="009F5141">
        <w:rPr>
          <w:b/>
          <w:color w:val="000000"/>
          <w:sz w:val="22"/>
          <w:szCs w:val="22"/>
        </w:rPr>
        <w:t xml:space="preserve">: </w:t>
      </w:r>
      <w:r w:rsidR="009F5141" w:rsidRPr="009F5141">
        <w:rPr>
          <w:b/>
          <w:color w:val="000000"/>
          <w:sz w:val="22"/>
          <w:szCs w:val="22"/>
        </w:rPr>
        <w:t>75</w:t>
      </w:r>
      <w:r w:rsidR="00CF59D5">
        <w:rPr>
          <w:b/>
          <w:color w:val="000000"/>
          <w:sz w:val="22"/>
          <w:szCs w:val="22"/>
        </w:rPr>
        <w:t xml:space="preserve"> %</w:t>
      </w:r>
    </w:p>
    <w:p w:rsidR="009F5141" w:rsidRPr="000F69BC" w:rsidRDefault="009F5141" w:rsidP="009F5141">
      <w:pPr>
        <w:pStyle w:val="Paragraphedeliste"/>
        <w:numPr>
          <w:ilvl w:val="0"/>
          <w:numId w:val="27"/>
        </w:num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Originalité des menus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 35 %</w:t>
      </w:r>
    </w:p>
    <w:p w:rsidR="000F69BC" w:rsidRPr="000F69BC" w:rsidRDefault="000F69BC" w:rsidP="000F69BC">
      <w:pPr>
        <w:ind w:left="4248"/>
        <w:rPr>
          <w:sz w:val="22"/>
          <w:szCs w:val="22"/>
        </w:rPr>
      </w:pPr>
      <w:r w:rsidRPr="000F69BC">
        <w:rPr>
          <w:sz w:val="22"/>
          <w:szCs w:val="22"/>
        </w:rPr>
        <w:t>Le plat de résistance devra être composé des éléme</w:t>
      </w:r>
      <w:r>
        <w:rPr>
          <w:sz w:val="22"/>
          <w:szCs w:val="22"/>
        </w:rPr>
        <w:t>n</w:t>
      </w:r>
      <w:r w:rsidRPr="000F69BC">
        <w:rPr>
          <w:sz w:val="22"/>
          <w:szCs w:val="22"/>
        </w:rPr>
        <w:t>ts retenus,</w:t>
      </w:r>
    </w:p>
    <w:p w:rsidR="000F69BC" w:rsidRDefault="000F69BC" w:rsidP="000F69BC">
      <w:pPr>
        <w:ind w:left="4248"/>
        <w:rPr>
          <w:sz w:val="22"/>
          <w:szCs w:val="22"/>
        </w:rPr>
      </w:pPr>
      <w:r>
        <w:rPr>
          <w:sz w:val="22"/>
          <w:szCs w:val="22"/>
        </w:rPr>
        <w:t>laissant place à la créativité, l’originalité et à la transformation</w:t>
      </w:r>
    </w:p>
    <w:p w:rsidR="000F69BC" w:rsidRPr="000F69BC" w:rsidRDefault="000F69BC" w:rsidP="000F69BC">
      <w:pPr>
        <w:ind w:left="4248"/>
        <w:rPr>
          <w:sz w:val="22"/>
          <w:szCs w:val="22"/>
        </w:rPr>
      </w:pPr>
      <w:r>
        <w:rPr>
          <w:sz w:val="22"/>
          <w:szCs w:val="22"/>
        </w:rPr>
        <w:t>des produits</w:t>
      </w:r>
    </w:p>
    <w:p w:rsidR="009F5141" w:rsidRPr="009F5141" w:rsidRDefault="00736698" w:rsidP="009F5141">
      <w:pPr>
        <w:pStyle w:val="Paragraphedeliste"/>
        <w:numPr>
          <w:ilvl w:val="0"/>
          <w:numId w:val="27"/>
        </w:num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Qualité </w:t>
      </w:r>
      <w:r w:rsidR="009F5141">
        <w:rPr>
          <w:color w:val="000000"/>
          <w:sz w:val="22"/>
          <w:szCs w:val="22"/>
        </w:rPr>
        <w:t>animation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F5141">
        <w:rPr>
          <w:color w:val="000000"/>
          <w:sz w:val="22"/>
          <w:szCs w:val="22"/>
        </w:rPr>
        <w:tab/>
      </w:r>
      <w:r w:rsidR="009F5141">
        <w:rPr>
          <w:color w:val="000000"/>
          <w:sz w:val="22"/>
          <w:szCs w:val="22"/>
        </w:rPr>
        <w:tab/>
        <w:t>: 20 %</w:t>
      </w:r>
    </w:p>
    <w:p w:rsidR="00736698" w:rsidRPr="00736698" w:rsidRDefault="009F5141" w:rsidP="009F5141">
      <w:pPr>
        <w:pStyle w:val="Paragraphedeliste"/>
        <w:numPr>
          <w:ilvl w:val="0"/>
          <w:numId w:val="27"/>
        </w:num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Qualité et originalité Décoration/Sonorisation </w:t>
      </w:r>
      <w:r>
        <w:rPr>
          <w:color w:val="000000"/>
          <w:sz w:val="22"/>
          <w:szCs w:val="22"/>
        </w:rPr>
        <w:tab/>
        <w:t>: 20 %</w:t>
      </w:r>
      <w:r w:rsidR="00CA29C8" w:rsidRPr="009F5141">
        <w:rPr>
          <w:color w:val="000000"/>
          <w:sz w:val="22"/>
          <w:szCs w:val="22"/>
        </w:rPr>
        <w:tab/>
      </w:r>
    </w:p>
    <w:p w:rsidR="007B1C5D" w:rsidRDefault="00736698" w:rsidP="00736698">
      <w:pPr>
        <w:ind w:left="4248"/>
        <w:rPr>
          <w:color w:val="000000"/>
          <w:sz w:val="22"/>
          <w:szCs w:val="22"/>
        </w:rPr>
      </w:pPr>
      <w:r w:rsidRPr="00736698">
        <w:rPr>
          <w:color w:val="000000"/>
          <w:sz w:val="22"/>
          <w:szCs w:val="22"/>
        </w:rPr>
        <w:t>Les justificatifs et informations (descriptif, photographies, brochures</w:t>
      </w:r>
      <w:r>
        <w:rPr>
          <w:color w:val="000000"/>
          <w:sz w:val="22"/>
          <w:szCs w:val="22"/>
        </w:rPr>
        <w:t xml:space="preserve"> …</w:t>
      </w:r>
      <w:r w:rsidRPr="00736698">
        <w:rPr>
          <w:color w:val="000000"/>
          <w:sz w:val="22"/>
          <w:szCs w:val="22"/>
        </w:rPr>
        <w:t>)</w:t>
      </w:r>
      <w:r w:rsidR="007B1C5D" w:rsidRPr="00736698">
        <w:rPr>
          <w:color w:val="000000"/>
          <w:sz w:val="22"/>
          <w:szCs w:val="22"/>
        </w:rPr>
        <w:t xml:space="preserve"> </w:t>
      </w:r>
    </w:p>
    <w:p w:rsidR="00736698" w:rsidRDefault="00736698" w:rsidP="00736698">
      <w:pPr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permettant d’apprécier les sous-critères définis ci-avant devront impéra-</w:t>
      </w:r>
    </w:p>
    <w:p w:rsidR="00736698" w:rsidRPr="00736698" w:rsidRDefault="00736698" w:rsidP="00736698">
      <w:pPr>
        <w:ind w:left="4248"/>
        <w:rPr>
          <w:sz w:val="22"/>
          <w:szCs w:val="22"/>
        </w:rPr>
      </w:pPr>
      <w:r>
        <w:rPr>
          <w:color w:val="000000"/>
          <w:sz w:val="22"/>
          <w:szCs w:val="22"/>
        </w:rPr>
        <w:t>tivement être présentés dans le mémoire.</w:t>
      </w:r>
    </w:p>
    <w:p w:rsidR="00E41104" w:rsidRDefault="00FF637B" w:rsidP="009D534E">
      <w:pPr>
        <w:jc w:val="both"/>
        <w:rPr>
          <w:b/>
          <w:sz w:val="22"/>
          <w:szCs w:val="22"/>
        </w:rPr>
      </w:pPr>
      <w:r w:rsidRPr="009F5141">
        <w:rPr>
          <w:sz w:val="22"/>
          <w:szCs w:val="22"/>
        </w:rPr>
        <w:tab/>
      </w:r>
      <w:r w:rsidRPr="009F5141">
        <w:rPr>
          <w:sz w:val="22"/>
          <w:szCs w:val="22"/>
        </w:rPr>
        <w:tab/>
      </w:r>
      <w:r w:rsidRPr="009F5141">
        <w:rPr>
          <w:sz w:val="22"/>
          <w:szCs w:val="22"/>
        </w:rPr>
        <w:tab/>
      </w:r>
      <w:r w:rsidRPr="009F5141">
        <w:rPr>
          <w:sz w:val="22"/>
          <w:szCs w:val="22"/>
        </w:rPr>
        <w:tab/>
      </w:r>
      <w:r w:rsidRPr="009F5141">
        <w:rPr>
          <w:sz w:val="22"/>
          <w:szCs w:val="22"/>
        </w:rPr>
        <w:tab/>
      </w:r>
      <w:r w:rsidR="009A5FDB">
        <w:rPr>
          <w:sz w:val="22"/>
          <w:szCs w:val="22"/>
        </w:rPr>
        <w:t xml:space="preserve">  </w:t>
      </w:r>
      <w:r w:rsidR="0027788E" w:rsidRPr="009F5141">
        <w:rPr>
          <w:b/>
          <w:sz w:val="22"/>
          <w:szCs w:val="22"/>
        </w:rPr>
        <w:t>Prix</w:t>
      </w:r>
      <w:r w:rsidR="00995046" w:rsidRPr="009F5141">
        <w:rPr>
          <w:b/>
          <w:sz w:val="22"/>
          <w:szCs w:val="22"/>
        </w:rPr>
        <w:tab/>
      </w:r>
      <w:r w:rsidR="008C284E" w:rsidRPr="009F5141">
        <w:rPr>
          <w:b/>
          <w:sz w:val="22"/>
          <w:szCs w:val="22"/>
        </w:rPr>
        <w:tab/>
      </w:r>
      <w:r w:rsidR="008C284E" w:rsidRPr="009F5141">
        <w:rPr>
          <w:b/>
          <w:sz w:val="22"/>
          <w:szCs w:val="22"/>
        </w:rPr>
        <w:tab/>
      </w:r>
      <w:r w:rsidR="008C284E" w:rsidRPr="009F5141">
        <w:rPr>
          <w:b/>
          <w:sz w:val="22"/>
          <w:szCs w:val="22"/>
        </w:rPr>
        <w:tab/>
      </w:r>
      <w:r w:rsidR="008C284E" w:rsidRPr="009F5141">
        <w:rPr>
          <w:b/>
          <w:sz w:val="22"/>
          <w:szCs w:val="22"/>
        </w:rPr>
        <w:tab/>
      </w:r>
      <w:r w:rsidR="009F5141">
        <w:rPr>
          <w:b/>
          <w:sz w:val="22"/>
          <w:szCs w:val="22"/>
        </w:rPr>
        <w:tab/>
      </w:r>
      <w:r w:rsidR="00995046" w:rsidRPr="009F5141">
        <w:rPr>
          <w:b/>
          <w:sz w:val="22"/>
          <w:szCs w:val="22"/>
        </w:rPr>
        <w:t xml:space="preserve">: </w:t>
      </w:r>
      <w:r w:rsidR="009F5141">
        <w:rPr>
          <w:b/>
          <w:sz w:val="22"/>
          <w:szCs w:val="22"/>
        </w:rPr>
        <w:t>25</w:t>
      </w:r>
      <w:r w:rsidR="00995046">
        <w:rPr>
          <w:b/>
          <w:sz w:val="22"/>
          <w:szCs w:val="22"/>
        </w:rPr>
        <w:t xml:space="preserve"> </w:t>
      </w:r>
      <w:r w:rsidR="00CF59D5">
        <w:rPr>
          <w:b/>
          <w:sz w:val="22"/>
          <w:szCs w:val="22"/>
        </w:rPr>
        <w:t>%</w:t>
      </w:r>
    </w:p>
    <w:p w:rsidR="009D534E" w:rsidRPr="00AC39F6" w:rsidRDefault="0027788E" w:rsidP="009D53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9571D7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C1F14">
        <w:rPr>
          <w:b/>
          <w:bCs/>
          <w:szCs w:val="24"/>
          <w:u w:val="single"/>
        </w:rPr>
        <w:t>Négociation</w:t>
      </w:r>
      <w:r w:rsidR="00373BAE">
        <w:rPr>
          <w:bCs/>
          <w:szCs w:val="24"/>
        </w:rPr>
        <w:tab/>
      </w:r>
      <w:r w:rsidR="00373BAE">
        <w:rPr>
          <w:bCs/>
          <w:szCs w:val="24"/>
        </w:rPr>
        <w:tab/>
      </w:r>
      <w:r w:rsidR="00373BAE">
        <w:rPr>
          <w:bCs/>
          <w:szCs w:val="24"/>
        </w:rPr>
        <w:tab/>
      </w:r>
      <w:r w:rsidR="00373BAE">
        <w:rPr>
          <w:bCs/>
          <w:szCs w:val="24"/>
        </w:rPr>
        <w:tab/>
        <w:t xml:space="preserve">: </w:t>
      </w:r>
      <w:r w:rsidR="00CB6F2D">
        <w:rPr>
          <w:bCs/>
          <w:szCs w:val="24"/>
        </w:rPr>
        <w:t>Autorisée</w:t>
      </w:r>
    </w:p>
    <w:p w:rsidR="00E971D5" w:rsidRDefault="00E971D5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88707E" w:rsidRPr="0087601C" w:rsidRDefault="0088707E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373BAE">
        <w:rPr>
          <w:b/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373BAE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="00DD0319" w:rsidRPr="00836E10">
        <w:rPr>
          <w:bCs/>
          <w:szCs w:val="24"/>
        </w:rPr>
        <w:t>Déclaration du candidat (DC2)</w:t>
      </w:r>
    </w:p>
    <w:p w:rsidR="00DD0319" w:rsidRDefault="00373BAE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373BAE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373BAE">
        <w:rPr>
          <w:bCs/>
          <w:szCs w:val="24"/>
        </w:rPr>
        <w:tab/>
      </w:r>
      <w:r w:rsidR="00373BAE">
        <w:rPr>
          <w:bCs/>
          <w:szCs w:val="24"/>
        </w:rPr>
        <w:tab/>
      </w:r>
      <w:r w:rsidR="00373BAE">
        <w:rPr>
          <w:bCs/>
          <w:szCs w:val="24"/>
        </w:rPr>
        <w:tab/>
      </w:r>
      <w:r w:rsidR="00373BAE">
        <w:rPr>
          <w:bCs/>
          <w:szCs w:val="24"/>
        </w:rPr>
        <w:tab/>
        <w:t xml:space="preserve"> 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C47986" w:rsidRPr="00ED5780" w:rsidRDefault="00373BAE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="00C47986" w:rsidRPr="00ED5780">
        <w:rPr>
          <w:bCs/>
          <w:szCs w:val="24"/>
        </w:rPr>
        <w:t>Présentation d’une liste</w:t>
      </w:r>
      <w:r w:rsidR="00ED5780" w:rsidRPr="00ED5780">
        <w:rPr>
          <w:bCs/>
          <w:szCs w:val="24"/>
        </w:rPr>
        <w:t xml:space="preserve"> </w:t>
      </w:r>
      <w:r w:rsidR="00ED5780" w:rsidRPr="00ED5780">
        <w:rPr>
          <w:color w:val="000000"/>
          <w:szCs w:val="24"/>
        </w:rPr>
        <w:t xml:space="preserve">des principales fournitures ou des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</w:t>
      </w:r>
      <w:r w:rsidR="00ED5780" w:rsidRPr="00ED5780">
        <w:rPr>
          <w:color w:val="000000"/>
          <w:szCs w:val="24"/>
        </w:rPr>
        <w:t>principaux services au cours des trois dernières années</w:t>
      </w:r>
    </w:p>
    <w:p w:rsidR="00122557" w:rsidRDefault="00373BAE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="00122557">
        <w:rPr>
          <w:bCs/>
          <w:szCs w:val="24"/>
        </w:rPr>
        <w:t>Certificats de bonne exécution</w:t>
      </w:r>
    </w:p>
    <w:p w:rsidR="00D75A43" w:rsidRDefault="00373BAE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 w:rsidR="003C1F14">
        <w:rPr>
          <w:bCs/>
          <w:szCs w:val="24"/>
        </w:rPr>
        <w:t>Attestation d’assurance</w:t>
      </w:r>
    </w:p>
    <w:p w:rsidR="00486CE4" w:rsidRDefault="00486CE4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Mémoire justificatif</w:t>
      </w:r>
    </w:p>
    <w:p w:rsidR="00486CE4" w:rsidRDefault="00486CE4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Brochures</w:t>
      </w:r>
    </w:p>
    <w:p w:rsidR="00486CE4" w:rsidRDefault="00486CE4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Photos</w:t>
      </w:r>
    </w:p>
    <w:p w:rsidR="00D65F64" w:rsidRPr="0087601C" w:rsidRDefault="00373BAE" w:rsidP="00DD0319">
      <w:pPr>
        <w:jc w:val="both"/>
        <w:rPr>
          <w:bCs/>
          <w:sz w:val="16"/>
          <w:szCs w:val="16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  <w:t xml:space="preserve">  </w:t>
      </w:r>
    </w:p>
    <w:p w:rsidR="00AE5886" w:rsidRPr="004149BB" w:rsidRDefault="00DD0319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6E3AE6">
        <w:rPr>
          <w:b/>
          <w:szCs w:val="24"/>
        </w:rPr>
        <w:tab/>
      </w:r>
      <w:r w:rsidR="006E3AE6">
        <w:rPr>
          <w:b/>
          <w:szCs w:val="24"/>
        </w:rPr>
        <w:tab/>
      </w:r>
      <w:r w:rsidR="006E3AE6">
        <w:rPr>
          <w:b/>
          <w:szCs w:val="24"/>
        </w:rPr>
        <w:tab/>
      </w:r>
      <w:r w:rsidR="00AF4C7D">
        <w:rPr>
          <w:bCs/>
          <w:szCs w:val="24"/>
        </w:rPr>
        <w:tab/>
      </w:r>
      <w:r w:rsidR="00AF4C7D">
        <w:rPr>
          <w:bCs/>
          <w:szCs w:val="24"/>
        </w:rPr>
        <w:tab/>
      </w:r>
      <w:r w:rsidR="00AF4C7D">
        <w:rPr>
          <w:b/>
          <w:bCs/>
          <w:szCs w:val="24"/>
        </w:rPr>
        <w:tab/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 w:rsidR="00A81F70">
        <w:rPr>
          <w:bCs/>
          <w:szCs w:val="24"/>
        </w:rPr>
        <w:tab/>
        <w:t xml:space="preserve">: </w:t>
      </w:r>
      <w:r w:rsidRPr="00D577A8">
        <w:rPr>
          <w:bCs/>
          <w:szCs w:val="24"/>
        </w:rPr>
        <w:t>120</w:t>
      </w:r>
      <w:r>
        <w:rPr>
          <w:bCs/>
          <w:szCs w:val="24"/>
        </w:rPr>
        <w:t xml:space="preserve"> jours</w:t>
      </w:r>
    </w:p>
    <w:p w:rsidR="00BA64FC" w:rsidRPr="00362087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A81F70">
        <w:rPr>
          <w:b/>
          <w:szCs w:val="24"/>
        </w:rPr>
        <w:t xml:space="preserve"> </w:t>
      </w:r>
      <w:r w:rsidR="00554665" w:rsidRPr="00836E10">
        <w:rPr>
          <w:b/>
          <w:szCs w:val="24"/>
        </w:rPr>
        <w:t xml:space="preserve">le </w:t>
      </w:r>
      <w:r w:rsidR="007B0DD9">
        <w:rPr>
          <w:b/>
          <w:szCs w:val="24"/>
        </w:rPr>
        <w:t>18 Novembre</w:t>
      </w:r>
      <w:r w:rsidR="006C121F">
        <w:rPr>
          <w:b/>
          <w:szCs w:val="24"/>
        </w:rPr>
        <w:t xml:space="preserve"> 201</w:t>
      </w:r>
      <w:r w:rsidR="00F94230">
        <w:rPr>
          <w:b/>
          <w:szCs w:val="24"/>
        </w:rPr>
        <w:t>9</w:t>
      </w:r>
      <w:r w:rsidR="00863DE4" w:rsidRPr="00836E10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4D220F" w:rsidRPr="0066038A" w:rsidRDefault="004D220F" w:rsidP="005C06B8">
      <w:pPr>
        <w:jc w:val="both"/>
        <w:rPr>
          <w:b/>
          <w:sz w:val="16"/>
          <w:szCs w:val="16"/>
        </w:rPr>
      </w:pPr>
    </w:p>
    <w:p w:rsidR="009F4976" w:rsidRPr="00B04B57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097275">
        <w:rPr>
          <w:bCs/>
          <w:szCs w:val="24"/>
        </w:rPr>
        <w:t xml:space="preserve"> </w:t>
      </w:r>
      <w:r w:rsidR="007B0DD9">
        <w:rPr>
          <w:bCs/>
          <w:szCs w:val="24"/>
        </w:rPr>
        <w:t>25 Octobre 2019</w:t>
      </w:r>
    </w:p>
    <w:p w:rsidR="00B050DC" w:rsidRPr="0087601C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4D220F" w:rsidRDefault="00122557" w:rsidP="0087601C">
      <w:pPr>
        <w:ind w:left="4956" w:firstLine="708"/>
        <w:rPr>
          <w:bCs/>
          <w:sz w:val="16"/>
          <w:szCs w:val="16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7B0DD9">
        <w:rPr>
          <w:bCs/>
          <w:szCs w:val="24"/>
        </w:rPr>
        <w:t>25 Octobre 2019</w:t>
      </w:r>
    </w:p>
    <w:p w:rsidR="0087601C" w:rsidRPr="0087601C" w:rsidRDefault="0087601C" w:rsidP="0087601C">
      <w:pPr>
        <w:ind w:left="4956" w:firstLine="708"/>
        <w:rPr>
          <w:bCs/>
          <w:sz w:val="16"/>
          <w:szCs w:val="16"/>
        </w:rPr>
      </w:pPr>
    </w:p>
    <w:p w:rsidR="007114FE" w:rsidRPr="00836E10" w:rsidRDefault="0002138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362087">
      <w:footerReference w:type="even" r:id="rId11"/>
      <w:footerReference w:type="default" r:id="rId12"/>
      <w:pgSz w:w="11906" w:h="16838"/>
      <w:pgMar w:top="567" w:right="567" w:bottom="510" w:left="567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A1" w:rsidRDefault="002222A1">
      <w:r>
        <w:separator/>
      </w:r>
    </w:p>
  </w:endnote>
  <w:endnote w:type="continuationSeparator" w:id="0">
    <w:p w:rsidR="002222A1" w:rsidRDefault="0022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6E4F8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A1" w:rsidRDefault="002222A1">
      <w:r>
        <w:separator/>
      </w:r>
    </w:p>
  </w:footnote>
  <w:footnote w:type="continuationSeparator" w:id="0">
    <w:p w:rsidR="002222A1" w:rsidRDefault="0022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65187"/>
    <w:multiLevelType w:val="hybridMultilevel"/>
    <w:tmpl w:val="0E46E334"/>
    <w:lvl w:ilvl="0" w:tplc="CE54FCC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7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1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2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4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5">
    <w:nsid w:val="517C5840"/>
    <w:multiLevelType w:val="hybridMultilevel"/>
    <w:tmpl w:val="DD5E12DA"/>
    <w:lvl w:ilvl="0" w:tplc="9AE86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0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1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3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6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11"/>
  </w:num>
  <w:num w:numId="5">
    <w:abstractNumId w:val="16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6"/>
  </w:num>
  <w:num w:numId="11">
    <w:abstractNumId w:val="7"/>
  </w:num>
  <w:num w:numId="12">
    <w:abstractNumId w:val="2"/>
  </w:num>
  <w:num w:numId="13">
    <w:abstractNumId w:val="19"/>
  </w:num>
  <w:num w:numId="14">
    <w:abstractNumId w:val="13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8"/>
  </w:num>
  <w:num w:numId="21">
    <w:abstractNumId w:val="21"/>
  </w:num>
  <w:num w:numId="22">
    <w:abstractNumId w:val="18"/>
  </w:num>
  <w:num w:numId="23">
    <w:abstractNumId w:val="4"/>
  </w:num>
  <w:num w:numId="24">
    <w:abstractNumId w:val="9"/>
  </w:num>
  <w:num w:numId="25">
    <w:abstractNumId w:val="17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2C"/>
    <w:rsid w:val="00006850"/>
    <w:rsid w:val="00011D82"/>
    <w:rsid w:val="00015ABD"/>
    <w:rsid w:val="00017C8A"/>
    <w:rsid w:val="0002138E"/>
    <w:rsid w:val="00023AC6"/>
    <w:rsid w:val="00025A36"/>
    <w:rsid w:val="00030FCF"/>
    <w:rsid w:val="00033B7E"/>
    <w:rsid w:val="0004049D"/>
    <w:rsid w:val="0004698E"/>
    <w:rsid w:val="00046A95"/>
    <w:rsid w:val="00047696"/>
    <w:rsid w:val="00050FE8"/>
    <w:rsid w:val="00051F47"/>
    <w:rsid w:val="0006138A"/>
    <w:rsid w:val="00062192"/>
    <w:rsid w:val="00062BE5"/>
    <w:rsid w:val="000702D9"/>
    <w:rsid w:val="0007531F"/>
    <w:rsid w:val="0007566C"/>
    <w:rsid w:val="000762CB"/>
    <w:rsid w:val="00083E92"/>
    <w:rsid w:val="00091147"/>
    <w:rsid w:val="00093F1E"/>
    <w:rsid w:val="00096E08"/>
    <w:rsid w:val="00097275"/>
    <w:rsid w:val="000A3EC5"/>
    <w:rsid w:val="000B07B3"/>
    <w:rsid w:val="000B18BF"/>
    <w:rsid w:val="000B259F"/>
    <w:rsid w:val="000B3365"/>
    <w:rsid w:val="000B50F9"/>
    <w:rsid w:val="000C0F65"/>
    <w:rsid w:val="000C413A"/>
    <w:rsid w:val="000D133B"/>
    <w:rsid w:val="000D2254"/>
    <w:rsid w:val="000D3917"/>
    <w:rsid w:val="000D54E7"/>
    <w:rsid w:val="000D6356"/>
    <w:rsid w:val="000E1E93"/>
    <w:rsid w:val="000E2E02"/>
    <w:rsid w:val="000E6C8A"/>
    <w:rsid w:val="000E7853"/>
    <w:rsid w:val="000F0598"/>
    <w:rsid w:val="000F69BC"/>
    <w:rsid w:val="00101C9F"/>
    <w:rsid w:val="001028A6"/>
    <w:rsid w:val="00105596"/>
    <w:rsid w:val="0010718D"/>
    <w:rsid w:val="00115560"/>
    <w:rsid w:val="0011707A"/>
    <w:rsid w:val="00117B22"/>
    <w:rsid w:val="00122557"/>
    <w:rsid w:val="00126175"/>
    <w:rsid w:val="0013422F"/>
    <w:rsid w:val="00140312"/>
    <w:rsid w:val="00140B6B"/>
    <w:rsid w:val="00147064"/>
    <w:rsid w:val="0014744A"/>
    <w:rsid w:val="0015116F"/>
    <w:rsid w:val="00157B91"/>
    <w:rsid w:val="001616A9"/>
    <w:rsid w:val="0016341F"/>
    <w:rsid w:val="0016356F"/>
    <w:rsid w:val="001666D3"/>
    <w:rsid w:val="00172AC9"/>
    <w:rsid w:val="00174A54"/>
    <w:rsid w:val="00180242"/>
    <w:rsid w:val="00186BEA"/>
    <w:rsid w:val="001876DC"/>
    <w:rsid w:val="00187A38"/>
    <w:rsid w:val="00196004"/>
    <w:rsid w:val="00196A7A"/>
    <w:rsid w:val="00197C1E"/>
    <w:rsid w:val="001A2C21"/>
    <w:rsid w:val="001B2489"/>
    <w:rsid w:val="001B7A7F"/>
    <w:rsid w:val="001C7727"/>
    <w:rsid w:val="001D36CA"/>
    <w:rsid w:val="001E5632"/>
    <w:rsid w:val="001F05D5"/>
    <w:rsid w:val="001F5215"/>
    <w:rsid w:val="001F57EA"/>
    <w:rsid w:val="001F77B7"/>
    <w:rsid w:val="00202B22"/>
    <w:rsid w:val="002041B4"/>
    <w:rsid w:val="0021068E"/>
    <w:rsid w:val="00210F8F"/>
    <w:rsid w:val="00211EA2"/>
    <w:rsid w:val="00217435"/>
    <w:rsid w:val="00217AEB"/>
    <w:rsid w:val="002222A1"/>
    <w:rsid w:val="00225B96"/>
    <w:rsid w:val="00227F1E"/>
    <w:rsid w:val="00230573"/>
    <w:rsid w:val="002309FD"/>
    <w:rsid w:val="00231EDC"/>
    <w:rsid w:val="00241DEE"/>
    <w:rsid w:val="00242CD7"/>
    <w:rsid w:val="0024300F"/>
    <w:rsid w:val="0024689C"/>
    <w:rsid w:val="00251CEA"/>
    <w:rsid w:val="00253BFB"/>
    <w:rsid w:val="0025572C"/>
    <w:rsid w:val="00263AC1"/>
    <w:rsid w:val="00272332"/>
    <w:rsid w:val="0027788E"/>
    <w:rsid w:val="0028152F"/>
    <w:rsid w:val="00281E38"/>
    <w:rsid w:val="00291888"/>
    <w:rsid w:val="00291C95"/>
    <w:rsid w:val="00291D37"/>
    <w:rsid w:val="00296318"/>
    <w:rsid w:val="002A32CD"/>
    <w:rsid w:val="002A3AFF"/>
    <w:rsid w:val="002B3FB2"/>
    <w:rsid w:val="002B7767"/>
    <w:rsid w:val="002C17B8"/>
    <w:rsid w:val="002C6A90"/>
    <w:rsid w:val="002D6043"/>
    <w:rsid w:val="002D7A33"/>
    <w:rsid w:val="002E1459"/>
    <w:rsid w:val="002E482C"/>
    <w:rsid w:val="002E5875"/>
    <w:rsid w:val="002E6D3D"/>
    <w:rsid w:val="002E6D5A"/>
    <w:rsid w:val="002F1543"/>
    <w:rsid w:val="002F2DA9"/>
    <w:rsid w:val="002F5948"/>
    <w:rsid w:val="003012E6"/>
    <w:rsid w:val="00306292"/>
    <w:rsid w:val="00316046"/>
    <w:rsid w:val="00316A04"/>
    <w:rsid w:val="0032207D"/>
    <w:rsid w:val="003237C2"/>
    <w:rsid w:val="00323CCF"/>
    <w:rsid w:val="00323D90"/>
    <w:rsid w:val="00324044"/>
    <w:rsid w:val="003307FF"/>
    <w:rsid w:val="00333A8E"/>
    <w:rsid w:val="00336767"/>
    <w:rsid w:val="00341556"/>
    <w:rsid w:val="00343A83"/>
    <w:rsid w:val="00343FE2"/>
    <w:rsid w:val="00352799"/>
    <w:rsid w:val="00362087"/>
    <w:rsid w:val="00363A6F"/>
    <w:rsid w:val="00365D00"/>
    <w:rsid w:val="00367862"/>
    <w:rsid w:val="0037301C"/>
    <w:rsid w:val="00373BAE"/>
    <w:rsid w:val="00381922"/>
    <w:rsid w:val="003824C8"/>
    <w:rsid w:val="003874CE"/>
    <w:rsid w:val="00390E6D"/>
    <w:rsid w:val="0039214C"/>
    <w:rsid w:val="003931FC"/>
    <w:rsid w:val="00395590"/>
    <w:rsid w:val="003979A3"/>
    <w:rsid w:val="003979FE"/>
    <w:rsid w:val="00397F65"/>
    <w:rsid w:val="003A1152"/>
    <w:rsid w:val="003A1C66"/>
    <w:rsid w:val="003A4217"/>
    <w:rsid w:val="003A4EED"/>
    <w:rsid w:val="003A6B77"/>
    <w:rsid w:val="003A6BF4"/>
    <w:rsid w:val="003B037A"/>
    <w:rsid w:val="003B7343"/>
    <w:rsid w:val="003B76A7"/>
    <w:rsid w:val="003B7EA9"/>
    <w:rsid w:val="003C1D5C"/>
    <w:rsid w:val="003C1F14"/>
    <w:rsid w:val="003C6DA0"/>
    <w:rsid w:val="003E1DF4"/>
    <w:rsid w:val="003E7827"/>
    <w:rsid w:val="003E7EAE"/>
    <w:rsid w:val="003F159C"/>
    <w:rsid w:val="003F2169"/>
    <w:rsid w:val="003F4561"/>
    <w:rsid w:val="003F5688"/>
    <w:rsid w:val="003F73E7"/>
    <w:rsid w:val="0040297C"/>
    <w:rsid w:val="00403213"/>
    <w:rsid w:val="004103E3"/>
    <w:rsid w:val="00411C0B"/>
    <w:rsid w:val="004149BB"/>
    <w:rsid w:val="00421E4A"/>
    <w:rsid w:val="00427112"/>
    <w:rsid w:val="00432460"/>
    <w:rsid w:val="00433152"/>
    <w:rsid w:val="00435C59"/>
    <w:rsid w:val="0044776D"/>
    <w:rsid w:val="004541F5"/>
    <w:rsid w:val="004556CF"/>
    <w:rsid w:val="00466115"/>
    <w:rsid w:val="00472361"/>
    <w:rsid w:val="0048140B"/>
    <w:rsid w:val="00486CE4"/>
    <w:rsid w:val="0049201F"/>
    <w:rsid w:val="0049458E"/>
    <w:rsid w:val="00496EF8"/>
    <w:rsid w:val="0049710E"/>
    <w:rsid w:val="004A6346"/>
    <w:rsid w:val="004B087B"/>
    <w:rsid w:val="004B327E"/>
    <w:rsid w:val="004B359B"/>
    <w:rsid w:val="004C159B"/>
    <w:rsid w:val="004C3264"/>
    <w:rsid w:val="004C3FFD"/>
    <w:rsid w:val="004C6BD9"/>
    <w:rsid w:val="004D04A9"/>
    <w:rsid w:val="004D220F"/>
    <w:rsid w:val="004E49C7"/>
    <w:rsid w:val="004E584E"/>
    <w:rsid w:val="004F06C7"/>
    <w:rsid w:val="004F5B60"/>
    <w:rsid w:val="005002F5"/>
    <w:rsid w:val="00502F9A"/>
    <w:rsid w:val="005051D7"/>
    <w:rsid w:val="0052352B"/>
    <w:rsid w:val="00527B36"/>
    <w:rsid w:val="0053046B"/>
    <w:rsid w:val="0053512F"/>
    <w:rsid w:val="005369F9"/>
    <w:rsid w:val="00544E85"/>
    <w:rsid w:val="00547F1B"/>
    <w:rsid w:val="00554665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7494"/>
    <w:rsid w:val="005F02FF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3358"/>
    <w:rsid w:val="00614036"/>
    <w:rsid w:val="00615D47"/>
    <w:rsid w:val="006176DB"/>
    <w:rsid w:val="00620B61"/>
    <w:rsid w:val="00622C1B"/>
    <w:rsid w:val="00624DF6"/>
    <w:rsid w:val="0063031C"/>
    <w:rsid w:val="006361A7"/>
    <w:rsid w:val="00636EB3"/>
    <w:rsid w:val="00637DC5"/>
    <w:rsid w:val="006424AC"/>
    <w:rsid w:val="006451A5"/>
    <w:rsid w:val="00645D0F"/>
    <w:rsid w:val="0065243E"/>
    <w:rsid w:val="0065749A"/>
    <w:rsid w:val="0066038A"/>
    <w:rsid w:val="00661A81"/>
    <w:rsid w:val="0066306B"/>
    <w:rsid w:val="006706AF"/>
    <w:rsid w:val="00671BE3"/>
    <w:rsid w:val="00673252"/>
    <w:rsid w:val="006743D3"/>
    <w:rsid w:val="00674CE3"/>
    <w:rsid w:val="006822BE"/>
    <w:rsid w:val="00684EA9"/>
    <w:rsid w:val="00692D6D"/>
    <w:rsid w:val="006931D4"/>
    <w:rsid w:val="006A645D"/>
    <w:rsid w:val="006B094F"/>
    <w:rsid w:val="006B34CE"/>
    <w:rsid w:val="006B538F"/>
    <w:rsid w:val="006C121F"/>
    <w:rsid w:val="006D00F0"/>
    <w:rsid w:val="006D2DE4"/>
    <w:rsid w:val="006D389A"/>
    <w:rsid w:val="006D4DF6"/>
    <w:rsid w:val="006E135F"/>
    <w:rsid w:val="006E17F4"/>
    <w:rsid w:val="006E3AE6"/>
    <w:rsid w:val="006E4F84"/>
    <w:rsid w:val="006E554C"/>
    <w:rsid w:val="006E7648"/>
    <w:rsid w:val="006F2924"/>
    <w:rsid w:val="00702897"/>
    <w:rsid w:val="007114FE"/>
    <w:rsid w:val="007153D5"/>
    <w:rsid w:val="007218A3"/>
    <w:rsid w:val="00730F24"/>
    <w:rsid w:val="00731A56"/>
    <w:rsid w:val="00736698"/>
    <w:rsid w:val="00743A6B"/>
    <w:rsid w:val="007451E9"/>
    <w:rsid w:val="00745F92"/>
    <w:rsid w:val="007520B4"/>
    <w:rsid w:val="00753B14"/>
    <w:rsid w:val="00757A6E"/>
    <w:rsid w:val="0076318C"/>
    <w:rsid w:val="00770FD2"/>
    <w:rsid w:val="007774D5"/>
    <w:rsid w:val="00783AA5"/>
    <w:rsid w:val="0078411D"/>
    <w:rsid w:val="00784EC5"/>
    <w:rsid w:val="007A01F9"/>
    <w:rsid w:val="007A5325"/>
    <w:rsid w:val="007A5E1A"/>
    <w:rsid w:val="007A658F"/>
    <w:rsid w:val="007B0650"/>
    <w:rsid w:val="007B0DD9"/>
    <w:rsid w:val="007B1C5D"/>
    <w:rsid w:val="007B6D63"/>
    <w:rsid w:val="007C3A49"/>
    <w:rsid w:val="007C4D2D"/>
    <w:rsid w:val="007C756A"/>
    <w:rsid w:val="007D0A96"/>
    <w:rsid w:val="007D0AE9"/>
    <w:rsid w:val="007D1471"/>
    <w:rsid w:val="007E0257"/>
    <w:rsid w:val="007E26CB"/>
    <w:rsid w:val="007F3AC7"/>
    <w:rsid w:val="007F6BC0"/>
    <w:rsid w:val="00803849"/>
    <w:rsid w:val="00805F75"/>
    <w:rsid w:val="00811169"/>
    <w:rsid w:val="008125FA"/>
    <w:rsid w:val="00813DE8"/>
    <w:rsid w:val="0082131A"/>
    <w:rsid w:val="008222FC"/>
    <w:rsid w:val="00822853"/>
    <w:rsid w:val="00830D38"/>
    <w:rsid w:val="00834A99"/>
    <w:rsid w:val="008350BC"/>
    <w:rsid w:val="00836E10"/>
    <w:rsid w:val="008373E8"/>
    <w:rsid w:val="00843E83"/>
    <w:rsid w:val="00855433"/>
    <w:rsid w:val="00857DB6"/>
    <w:rsid w:val="00863DE4"/>
    <w:rsid w:val="00864350"/>
    <w:rsid w:val="00864A82"/>
    <w:rsid w:val="00871098"/>
    <w:rsid w:val="00872A9B"/>
    <w:rsid w:val="0087601C"/>
    <w:rsid w:val="008820ED"/>
    <w:rsid w:val="0088707E"/>
    <w:rsid w:val="00887531"/>
    <w:rsid w:val="00887EED"/>
    <w:rsid w:val="008905DB"/>
    <w:rsid w:val="008A3683"/>
    <w:rsid w:val="008B0FF6"/>
    <w:rsid w:val="008B2A6E"/>
    <w:rsid w:val="008B5F2C"/>
    <w:rsid w:val="008B71BE"/>
    <w:rsid w:val="008C284E"/>
    <w:rsid w:val="008D05E4"/>
    <w:rsid w:val="008D1A1D"/>
    <w:rsid w:val="008D2E26"/>
    <w:rsid w:val="008D567E"/>
    <w:rsid w:val="008E2BEF"/>
    <w:rsid w:val="008E3E23"/>
    <w:rsid w:val="008E687B"/>
    <w:rsid w:val="008F0845"/>
    <w:rsid w:val="008F2045"/>
    <w:rsid w:val="008F23E0"/>
    <w:rsid w:val="008F48F5"/>
    <w:rsid w:val="00902A04"/>
    <w:rsid w:val="00904B4C"/>
    <w:rsid w:val="00916440"/>
    <w:rsid w:val="009202C6"/>
    <w:rsid w:val="0092472C"/>
    <w:rsid w:val="009316FB"/>
    <w:rsid w:val="009328D9"/>
    <w:rsid w:val="00932B9E"/>
    <w:rsid w:val="00937158"/>
    <w:rsid w:val="00943D49"/>
    <w:rsid w:val="00947E68"/>
    <w:rsid w:val="009571D7"/>
    <w:rsid w:val="00961390"/>
    <w:rsid w:val="00961E0B"/>
    <w:rsid w:val="00962A93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5046"/>
    <w:rsid w:val="00997B45"/>
    <w:rsid w:val="00997E60"/>
    <w:rsid w:val="009A00E1"/>
    <w:rsid w:val="009A09B2"/>
    <w:rsid w:val="009A09D8"/>
    <w:rsid w:val="009A23C4"/>
    <w:rsid w:val="009A5FDB"/>
    <w:rsid w:val="009B48D3"/>
    <w:rsid w:val="009C7260"/>
    <w:rsid w:val="009D187C"/>
    <w:rsid w:val="009D203F"/>
    <w:rsid w:val="009D534E"/>
    <w:rsid w:val="009D5516"/>
    <w:rsid w:val="009D56E2"/>
    <w:rsid w:val="009E077D"/>
    <w:rsid w:val="009E1A79"/>
    <w:rsid w:val="009F2B8C"/>
    <w:rsid w:val="009F4385"/>
    <w:rsid w:val="009F4976"/>
    <w:rsid w:val="009F5141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09A5"/>
    <w:rsid w:val="00A2187F"/>
    <w:rsid w:val="00A242EA"/>
    <w:rsid w:val="00A24498"/>
    <w:rsid w:val="00A27157"/>
    <w:rsid w:val="00A37421"/>
    <w:rsid w:val="00A40DF3"/>
    <w:rsid w:val="00A42F01"/>
    <w:rsid w:val="00A43587"/>
    <w:rsid w:val="00A46379"/>
    <w:rsid w:val="00A50BCA"/>
    <w:rsid w:val="00A50E85"/>
    <w:rsid w:val="00A52EE3"/>
    <w:rsid w:val="00A54A8A"/>
    <w:rsid w:val="00A660B7"/>
    <w:rsid w:val="00A719DC"/>
    <w:rsid w:val="00A7204B"/>
    <w:rsid w:val="00A75905"/>
    <w:rsid w:val="00A80D06"/>
    <w:rsid w:val="00A815F5"/>
    <w:rsid w:val="00A8169C"/>
    <w:rsid w:val="00A81F70"/>
    <w:rsid w:val="00A84AE7"/>
    <w:rsid w:val="00A90C27"/>
    <w:rsid w:val="00A90EA4"/>
    <w:rsid w:val="00AA016A"/>
    <w:rsid w:val="00AA4AF7"/>
    <w:rsid w:val="00AA7814"/>
    <w:rsid w:val="00AB4F25"/>
    <w:rsid w:val="00AB5D7D"/>
    <w:rsid w:val="00AC39F6"/>
    <w:rsid w:val="00AC4291"/>
    <w:rsid w:val="00AC5736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E78FE"/>
    <w:rsid w:val="00AF3480"/>
    <w:rsid w:val="00AF44F7"/>
    <w:rsid w:val="00AF4C7D"/>
    <w:rsid w:val="00B00559"/>
    <w:rsid w:val="00B04B57"/>
    <w:rsid w:val="00B050DC"/>
    <w:rsid w:val="00B10231"/>
    <w:rsid w:val="00B15185"/>
    <w:rsid w:val="00B22281"/>
    <w:rsid w:val="00B24243"/>
    <w:rsid w:val="00B30E5E"/>
    <w:rsid w:val="00B32D0F"/>
    <w:rsid w:val="00B34EC3"/>
    <w:rsid w:val="00B35ED3"/>
    <w:rsid w:val="00B372C6"/>
    <w:rsid w:val="00B40E7B"/>
    <w:rsid w:val="00B4505D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B6895"/>
    <w:rsid w:val="00BC7AFF"/>
    <w:rsid w:val="00BD34F2"/>
    <w:rsid w:val="00BE130F"/>
    <w:rsid w:val="00BE2159"/>
    <w:rsid w:val="00BF6FB9"/>
    <w:rsid w:val="00C022C8"/>
    <w:rsid w:val="00C03D3D"/>
    <w:rsid w:val="00C03E1C"/>
    <w:rsid w:val="00C061BE"/>
    <w:rsid w:val="00C07094"/>
    <w:rsid w:val="00C074C2"/>
    <w:rsid w:val="00C1586A"/>
    <w:rsid w:val="00C369C0"/>
    <w:rsid w:val="00C4254E"/>
    <w:rsid w:val="00C43CE6"/>
    <w:rsid w:val="00C47986"/>
    <w:rsid w:val="00C47DD6"/>
    <w:rsid w:val="00C56CE4"/>
    <w:rsid w:val="00C578DD"/>
    <w:rsid w:val="00C705A7"/>
    <w:rsid w:val="00C726A6"/>
    <w:rsid w:val="00C754FC"/>
    <w:rsid w:val="00C8153A"/>
    <w:rsid w:val="00C85FAA"/>
    <w:rsid w:val="00C86212"/>
    <w:rsid w:val="00C91640"/>
    <w:rsid w:val="00C92222"/>
    <w:rsid w:val="00C96D2C"/>
    <w:rsid w:val="00CA29C8"/>
    <w:rsid w:val="00CA6D7C"/>
    <w:rsid w:val="00CB4B4A"/>
    <w:rsid w:val="00CB6F2D"/>
    <w:rsid w:val="00CC5BB6"/>
    <w:rsid w:val="00CD44B4"/>
    <w:rsid w:val="00CD44CF"/>
    <w:rsid w:val="00CD4BFC"/>
    <w:rsid w:val="00CE055A"/>
    <w:rsid w:val="00CE0E08"/>
    <w:rsid w:val="00CE2845"/>
    <w:rsid w:val="00CF3242"/>
    <w:rsid w:val="00CF4362"/>
    <w:rsid w:val="00CF59D5"/>
    <w:rsid w:val="00D06AEB"/>
    <w:rsid w:val="00D14AD4"/>
    <w:rsid w:val="00D1740B"/>
    <w:rsid w:val="00D235F6"/>
    <w:rsid w:val="00D26DBD"/>
    <w:rsid w:val="00D27AEA"/>
    <w:rsid w:val="00D36748"/>
    <w:rsid w:val="00D36C45"/>
    <w:rsid w:val="00D42909"/>
    <w:rsid w:val="00D43BEC"/>
    <w:rsid w:val="00D44350"/>
    <w:rsid w:val="00D44E96"/>
    <w:rsid w:val="00D476F4"/>
    <w:rsid w:val="00D5111A"/>
    <w:rsid w:val="00D54421"/>
    <w:rsid w:val="00D577A8"/>
    <w:rsid w:val="00D6074C"/>
    <w:rsid w:val="00D63396"/>
    <w:rsid w:val="00D65F64"/>
    <w:rsid w:val="00D71A2C"/>
    <w:rsid w:val="00D745D0"/>
    <w:rsid w:val="00D75A43"/>
    <w:rsid w:val="00D76B96"/>
    <w:rsid w:val="00D77504"/>
    <w:rsid w:val="00D81E6D"/>
    <w:rsid w:val="00D83C10"/>
    <w:rsid w:val="00D912F7"/>
    <w:rsid w:val="00D91E00"/>
    <w:rsid w:val="00D9330B"/>
    <w:rsid w:val="00D94C34"/>
    <w:rsid w:val="00DA2307"/>
    <w:rsid w:val="00DA3512"/>
    <w:rsid w:val="00DA4BFE"/>
    <w:rsid w:val="00DB7BEA"/>
    <w:rsid w:val="00DC3436"/>
    <w:rsid w:val="00DC516E"/>
    <w:rsid w:val="00DD0319"/>
    <w:rsid w:val="00DD03F8"/>
    <w:rsid w:val="00DD47FF"/>
    <w:rsid w:val="00DD5819"/>
    <w:rsid w:val="00DE2576"/>
    <w:rsid w:val="00DE581B"/>
    <w:rsid w:val="00DE6CF0"/>
    <w:rsid w:val="00DF3192"/>
    <w:rsid w:val="00DF655B"/>
    <w:rsid w:val="00DF7CC1"/>
    <w:rsid w:val="00E01A8D"/>
    <w:rsid w:val="00E0687E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4C97"/>
    <w:rsid w:val="00E350DA"/>
    <w:rsid w:val="00E35275"/>
    <w:rsid w:val="00E357FC"/>
    <w:rsid w:val="00E37416"/>
    <w:rsid w:val="00E402DC"/>
    <w:rsid w:val="00E41104"/>
    <w:rsid w:val="00E51A24"/>
    <w:rsid w:val="00E55B17"/>
    <w:rsid w:val="00E612CA"/>
    <w:rsid w:val="00E62FF5"/>
    <w:rsid w:val="00E740E9"/>
    <w:rsid w:val="00E74B29"/>
    <w:rsid w:val="00E74E59"/>
    <w:rsid w:val="00E75173"/>
    <w:rsid w:val="00E75275"/>
    <w:rsid w:val="00E75D8A"/>
    <w:rsid w:val="00E8435D"/>
    <w:rsid w:val="00E867C0"/>
    <w:rsid w:val="00E906CA"/>
    <w:rsid w:val="00E90802"/>
    <w:rsid w:val="00E92530"/>
    <w:rsid w:val="00E9347C"/>
    <w:rsid w:val="00E971D5"/>
    <w:rsid w:val="00EA13F4"/>
    <w:rsid w:val="00EA2AF2"/>
    <w:rsid w:val="00EA4A8F"/>
    <w:rsid w:val="00EB2BBA"/>
    <w:rsid w:val="00EB3F05"/>
    <w:rsid w:val="00EB4CFF"/>
    <w:rsid w:val="00EB5A71"/>
    <w:rsid w:val="00EC09C5"/>
    <w:rsid w:val="00ED2AC0"/>
    <w:rsid w:val="00ED3E39"/>
    <w:rsid w:val="00ED5780"/>
    <w:rsid w:val="00EE0CD4"/>
    <w:rsid w:val="00EE43B4"/>
    <w:rsid w:val="00EF186A"/>
    <w:rsid w:val="00EF1D70"/>
    <w:rsid w:val="00F12734"/>
    <w:rsid w:val="00F16A6B"/>
    <w:rsid w:val="00F202FF"/>
    <w:rsid w:val="00F21547"/>
    <w:rsid w:val="00F23519"/>
    <w:rsid w:val="00F24C9F"/>
    <w:rsid w:val="00F27008"/>
    <w:rsid w:val="00F31BAB"/>
    <w:rsid w:val="00F32881"/>
    <w:rsid w:val="00F400DB"/>
    <w:rsid w:val="00F40EC7"/>
    <w:rsid w:val="00F50104"/>
    <w:rsid w:val="00F54AB2"/>
    <w:rsid w:val="00F61127"/>
    <w:rsid w:val="00F65E32"/>
    <w:rsid w:val="00F749F1"/>
    <w:rsid w:val="00F77F95"/>
    <w:rsid w:val="00F835D7"/>
    <w:rsid w:val="00F83B29"/>
    <w:rsid w:val="00F94230"/>
    <w:rsid w:val="00F94B29"/>
    <w:rsid w:val="00F94D01"/>
    <w:rsid w:val="00FA0326"/>
    <w:rsid w:val="00FA2310"/>
    <w:rsid w:val="00FA2D66"/>
    <w:rsid w:val="00FA4E43"/>
    <w:rsid w:val="00FA72CC"/>
    <w:rsid w:val="00FB1660"/>
    <w:rsid w:val="00FB7601"/>
    <w:rsid w:val="00FC1FF9"/>
    <w:rsid w:val="00FC5B2A"/>
    <w:rsid w:val="00FD2F33"/>
    <w:rsid w:val="00FD437D"/>
    <w:rsid w:val="00FD77F8"/>
    <w:rsid w:val="00FE2621"/>
    <w:rsid w:val="00FE4AF9"/>
    <w:rsid w:val="00FE78E1"/>
    <w:rsid w:val="00FF2F84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shadow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">
    <w:name w:val="EmailStyle231"/>
    <w:aliases w:val="EmailStyle231"/>
    <w:basedOn w:val="Policepardfaut"/>
    <w:semiHidden/>
    <w:personal/>
    <w:personalCompose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marchespubl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2E3A-6A8F-479D-BCC7-4DC70ABA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2376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grenard</cp:lastModifiedBy>
  <cp:revision>45</cp:revision>
  <cp:lastPrinted>2019-10-25T17:03:00Z</cp:lastPrinted>
  <dcterms:created xsi:type="dcterms:W3CDTF">2018-06-06T12:46:00Z</dcterms:created>
  <dcterms:modified xsi:type="dcterms:W3CDTF">2019-10-25T17:07:00Z</dcterms:modified>
</cp:coreProperties>
</file>